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Lines="50" w:afterLines="50"/>
        <w:jc w:val="center"/>
        <w:rPr>
          <w:rFonts w:ascii="微软雅黑" w:hAnsi="微软雅黑" w:eastAsia="微软雅黑"/>
          <w:b/>
          <w:color w:val="000000"/>
          <w:sz w:val="44"/>
          <w:szCs w:val="30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000000"/>
          <w:sz w:val="44"/>
          <w:szCs w:val="30"/>
        </w:rPr>
        <w:t>应标方信息表</w:t>
      </w:r>
    </w:p>
    <w:tbl>
      <w:tblPr>
        <w:tblStyle w:val="12"/>
        <w:tblW w:w="852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325"/>
        <w:gridCol w:w="528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3240" w:type="dxa"/>
            <w:gridSpan w:val="2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公司名称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3240" w:type="dxa"/>
            <w:gridSpan w:val="2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法人姓名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15" w:type="dxa"/>
            <w:vMerge w:val="restart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联系方式</w:t>
            </w:r>
          </w:p>
        </w:tc>
        <w:tc>
          <w:tcPr>
            <w:tcW w:w="2325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姓名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15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</w:p>
        </w:tc>
        <w:tc>
          <w:tcPr>
            <w:tcW w:w="2325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电话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15" w:type="dxa"/>
            <w:vMerge w:val="continue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</w:p>
        </w:tc>
        <w:tc>
          <w:tcPr>
            <w:tcW w:w="2325" w:type="dxa"/>
            <w:shd w:val="clear" w:color="auto" w:fill="D8D8D8" w:themeFill="background1" w:themeFillShade="D9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邮箱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3240" w:type="dxa"/>
            <w:gridSpan w:val="2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投标项目名称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color w:val="auto"/>
                <w:kern w:val="0"/>
                <w:sz w:val="24"/>
                <w:szCs w:val="24"/>
                <w:highlight w:val="none"/>
                <w:shd w:val="clear"/>
                <w:lang w:eastAsia="zh-CN"/>
              </w:rPr>
              <w:t>西区2号楼及南湖精神科住院楼建筑检测鉴定服务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3240" w:type="dxa"/>
            <w:gridSpan w:val="2"/>
            <w:shd w:val="clear" w:color="auto" w:fill="D8D8D8" w:themeFill="background1" w:themeFillShade="D9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36"/>
                <w:szCs w:val="24"/>
              </w:rPr>
              <w:t>主管科室审核签字</w:t>
            </w:r>
          </w:p>
        </w:tc>
        <w:tc>
          <w:tcPr>
            <w:tcW w:w="5282" w:type="dxa"/>
            <w:vAlign w:val="center"/>
          </w:tcPr>
          <w:p>
            <w:pPr>
              <w:widowControl/>
              <w:snapToGrid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pStyle w:val="2"/>
        <w:rPr>
          <w:rFonts w:ascii="微软雅黑" w:hAnsi="微软雅黑" w:eastAsia="微软雅黑" w:cs="宋体"/>
          <w:bCs/>
          <w:kern w:val="0"/>
          <w:sz w:val="24"/>
          <w:szCs w:val="24"/>
        </w:rPr>
      </w:pPr>
    </w:p>
    <w:p>
      <w:pPr>
        <w:widowControl/>
        <w:snapToGrid w:val="0"/>
        <w:jc w:val="center"/>
        <w:rPr>
          <w:rFonts w:hint="eastAsia" w:ascii="微软雅黑" w:hAnsi="微软雅黑" w:eastAsia="微软雅黑" w:cs="宋体"/>
          <w:b/>
          <w:bCs/>
          <w:kern w:val="0"/>
          <w:sz w:val="36"/>
          <w:szCs w:val="24"/>
          <w:lang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36"/>
          <w:szCs w:val="24"/>
          <w:lang w:eastAsia="zh-CN"/>
        </w:rPr>
        <w:t>参数要求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2"/>
          <w:sz w:val="28"/>
          <w:szCs w:val="28"/>
          <w:lang w:val="en-US" w:eastAsia="zh-CN" w:bidi="ar-SA"/>
        </w:rPr>
        <w:t>一、工程概况：为保障医护工作人员安全，我院拟对栋老旧或隐患房屋进行检测、鉴定工作。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2"/>
          <w:sz w:val="28"/>
          <w:szCs w:val="28"/>
          <w:lang w:val="en-US" w:eastAsia="zh-CN" w:bidi="ar-SA"/>
        </w:rPr>
        <w:t>二、内容如下：1、西区2号楼主体结构检测、可靠性鉴定；2、南湖院区五层（电梯上部区域）局部检测。</w:t>
      </w:r>
    </w:p>
    <w:p>
      <w:pPr>
        <w:pStyle w:val="21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center"/>
        <w:textAlignment w:val="auto"/>
        <w:rPr>
          <w:rFonts w:hint="eastAsia"/>
          <w:b/>
          <w:bCs/>
          <w:lang w:val="zh-CN"/>
        </w:rPr>
      </w:pPr>
      <w:r>
        <w:rPr>
          <w:rFonts w:hint="eastAsia" w:ascii="仿宋_GB2312" w:hAnsi="宋体" w:eastAsia="仿宋_GB2312" w:cs="宋体"/>
          <w:kern w:val="2"/>
          <w:sz w:val="28"/>
          <w:szCs w:val="28"/>
          <w:lang w:val="zh-CN" w:eastAsia="zh-CN" w:bidi="ar-SA"/>
        </w:rPr>
        <w:t>注：检测鉴定的内容应包括且不限于：</w:t>
      </w:r>
      <w:r>
        <w:rPr>
          <w:rFonts w:hint="eastAsia" w:ascii="仿宋_GB2312" w:hAnsi="宋体" w:eastAsia="仿宋_GB2312" w:cs="宋体"/>
          <w:kern w:val="2"/>
          <w:sz w:val="28"/>
          <w:szCs w:val="28"/>
          <w:lang w:val="en-US" w:eastAsia="zh-CN" w:bidi="ar-SA"/>
        </w:rPr>
        <w:t>①建筑结构调查；②结构平面测绘；③建筑主要材料强度检测；④结构损伤与缺陷调查；⑤建筑变形测量；⑥房屋结构承载力验算；⑦房屋鉴定评级等。检测工程量应满足《建筑结构检测技术标准》GB/T规定。详细技术规格、参数见附表。</w:t>
      </w:r>
      <w:r>
        <w:rPr>
          <w:rFonts w:hint="eastAsia" w:ascii="仿宋_GB2312" w:hAnsi="宋体" w:eastAsia="仿宋_GB2312" w:cs="宋体"/>
          <w:b/>
          <w:bCs/>
          <w:kern w:val="2"/>
          <w:sz w:val="28"/>
          <w:szCs w:val="28"/>
          <w:lang w:val="zh-CN" w:eastAsia="zh-CN" w:bidi="ar-SA"/>
        </w:rPr>
        <w:t>房屋主体结构检测鉴定参考报价表</w:t>
      </w:r>
    </w:p>
    <w:tbl>
      <w:tblPr>
        <w:tblStyle w:val="11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1486"/>
        <w:gridCol w:w="884"/>
        <w:gridCol w:w="884"/>
        <w:gridCol w:w="884"/>
        <w:gridCol w:w="921"/>
        <w:gridCol w:w="27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7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武汉市武昌医院（西区）二号楼结构检测预算表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合价/元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建筑结构现状平面图测绘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损伤调查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砖砌体测强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测区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砂浆抗压强度检测（贯入法）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测区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砼测强(回弹法）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测区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构件变形测量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建筑变形测量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结构承载能力验算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安全性鉴定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1827.12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7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南湖院区五层（电梯上部区域）局部检测预算表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合价/元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收费依据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建筑结构调查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损伤调查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砼测强(回弹法）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测区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构件变形测量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建筑变形测量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结构承载能力验算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安全性鉴定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center"/>
        <w:textAlignment w:val="auto"/>
        <w:rPr>
          <w:rFonts w:hint="eastAsia"/>
          <w:b/>
          <w:bCs/>
          <w:lang w:val="zh-CN"/>
        </w:rPr>
      </w:pPr>
    </w:p>
    <w:p>
      <w:pPr>
        <w:pStyle w:val="2"/>
        <w:rPr>
          <w:rFonts w:hint="eastAsia" w:ascii="微软雅黑" w:hAnsi="微软雅黑" w:eastAsia="微软雅黑" w:cs="宋体"/>
          <w:bCs/>
          <w:kern w:val="0"/>
          <w:sz w:val="24"/>
          <w:szCs w:val="24"/>
          <w:lang w:eastAsia="zh-CN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0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72B4"/>
    <w:rsid w:val="000055BF"/>
    <w:rsid w:val="00006644"/>
    <w:rsid w:val="00012250"/>
    <w:rsid w:val="00015491"/>
    <w:rsid w:val="00016C14"/>
    <w:rsid w:val="0001711F"/>
    <w:rsid w:val="00021E22"/>
    <w:rsid w:val="00032D87"/>
    <w:rsid w:val="00034A0E"/>
    <w:rsid w:val="00034F87"/>
    <w:rsid w:val="00046317"/>
    <w:rsid w:val="00057F52"/>
    <w:rsid w:val="0007052A"/>
    <w:rsid w:val="00070E69"/>
    <w:rsid w:val="00074B6F"/>
    <w:rsid w:val="00077263"/>
    <w:rsid w:val="00084D1E"/>
    <w:rsid w:val="00084D92"/>
    <w:rsid w:val="000936C1"/>
    <w:rsid w:val="00094E0C"/>
    <w:rsid w:val="00097290"/>
    <w:rsid w:val="000A5922"/>
    <w:rsid w:val="000A600A"/>
    <w:rsid w:val="000B2EAA"/>
    <w:rsid w:val="000B44D4"/>
    <w:rsid w:val="000B6827"/>
    <w:rsid w:val="000C152C"/>
    <w:rsid w:val="000C64E1"/>
    <w:rsid w:val="000C6714"/>
    <w:rsid w:val="000D1D79"/>
    <w:rsid w:val="000E14E7"/>
    <w:rsid w:val="000E2D8B"/>
    <w:rsid w:val="000E5B4A"/>
    <w:rsid w:val="000F0684"/>
    <w:rsid w:val="00102A2F"/>
    <w:rsid w:val="00117934"/>
    <w:rsid w:val="00123954"/>
    <w:rsid w:val="00125303"/>
    <w:rsid w:val="001330EA"/>
    <w:rsid w:val="0014098F"/>
    <w:rsid w:val="00141CB8"/>
    <w:rsid w:val="001425B4"/>
    <w:rsid w:val="00150CB1"/>
    <w:rsid w:val="001528F0"/>
    <w:rsid w:val="00163618"/>
    <w:rsid w:val="00166F69"/>
    <w:rsid w:val="00170D2E"/>
    <w:rsid w:val="00172A6B"/>
    <w:rsid w:val="0017332D"/>
    <w:rsid w:val="00177BA3"/>
    <w:rsid w:val="00177C02"/>
    <w:rsid w:val="00181044"/>
    <w:rsid w:val="00182470"/>
    <w:rsid w:val="001937D7"/>
    <w:rsid w:val="00195202"/>
    <w:rsid w:val="001A37B7"/>
    <w:rsid w:val="001A473B"/>
    <w:rsid w:val="001A7B1D"/>
    <w:rsid w:val="001B2E17"/>
    <w:rsid w:val="001C1076"/>
    <w:rsid w:val="001C6192"/>
    <w:rsid w:val="001D0000"/>
    <w:rsid w:val="001E727C"/>
    <w:rsid w:val="001E7DF7"/>
    <w:rsid w:val="001F3985"/>
    <w:rsid w:val="001F4085"/>
    <w:rsid w:val="002011B0"/>
    <w:rsid w:val="00202E72"/>
    <w:rsid w:val="00204201"/>
    <w:rsid w:val="0020716F"/>
    <w:rsid w:val="00211587"/>
    <w:rsid w:val="00213062"/>
    <w:rsid w:val="00215C3C"/>
    <w:rsid w:val="002161B7"/>
    <w:rsid w:val="0021647B"/>
    <w:rsid w:val="00221337"/>
    <w:rsid w:val="00221710"/>
    <w:rsid w:val="00224024"/>
    <w:rsid w:val="00224C8F"/>
    <w:rsid w:val="002257EB"/>
    <w:rsid w:val="00230193"/>
    <w:rsid w:val="0023124F"/>
    <w:rsid w:val="002349FB"/>
    <w:rsid w:val="002436BA"/>
    <w:rsid w:val="00261544"/>
    <w:rsid w:val="00262835"/>
    <w:rsid w:val="00264E21"/>
    <w:rsid w:val="00276092"/>
    <w:rsid w:val="00282141"/>
    <w:rsid w:val="00284651"/>
    <w:rsid w:val="00285857"/>
    <w:rsid w:val="002A0942"/>
    <w:rsid w:val="002A3C9C"/>
    <w:rsid w:val="002A4142"/>
    <w:rsid w:val="002A597F"/>
    <w:rsid w:val="002A5BFE"/>
    <w:rsid w:val="002B0BBB"/>
    <w:rsid w:val="002B113F"/>
    <w:rsid w:val="002B662F"/>
    <w:rsid w:val="002C10AA"/>
    <w:rsid w:val="002C3153"/>
    <w:rsid w:val="002D342E"/>
    <w:rsid w:val="002D3E92"/>
    <w:rsid w:val="002D5A98"/>
    <w:rsid w:val="002D7BAD"/>
    <w:rsid w:val="002E17AF"/>
    <w:rsid w:val="002E2051"/>
    <w:rsid w:val="002E4EC3"/>
    <w:rsid w:val="002F7F50"/>
    <w:rsid w:val="00301C7E"/>
    <w:rsid w:val="00304930"/>
    <w:rsid w:val="003074A8"/>
    <w:rsid w:val="0031062E"/>
    <w:rsid w:val="003141BA"/>
    <w:rsid w:val="00315C67"/>
    <w:rsid w:val="0032052B"/>
    <w:rsid w:val="003210C1"/>
    <w:rsid w:val="003313E0"/>
    <w:rsid w:val="003339C9"/>
    <w:rsid w:val="003451DC"/>
    <w:rsid w:val="0035234B"/>
    <w:rsid w:val="003529AF"/>
    <w:rsid w:val="00352CCD"/>
    <w:rsid w:val="0035442A"/>
    <w:rsid w:val="00354A7A"/>
    <w:rsid w:val="00360947"/>
    <w:rsid w:val="0036221C"/>
    <w:rsid w:val="003641F2"/>
    <w:rsid w:val="0036476A"/>
    <w:rsid w:val="003918D7"/>
    <w:rsid w:val="003928CC"/>
    <w:rsid w:val="00395066"/>
    <w:rsid w:val="003A2723"/>
    <w:rsid w:val="003B15CF"/>
    <w:rsid w:val="003B17E2"/>
    <w:rsid w:val="003B2695"/>
    <w:rsid w:val="003B3F3A"/>
    <w:rsid w:val="003B7D9D"/>
    <w:rsid w:val="003C6A5C"/>
    <w:rsid w:val="003D354B"/>
    <w:rsid w:val="003E23A6"/>
    <w:rsid w:val="003F12DB"/>
    <w:rsid w:val="003F1366"/>
    <w:rsid w:val="003F2737"/>
    <w:rsid w:val="00400326"/>
    <w:rsid w:val="00401A52"/>
    <w:rsid w:val="004048B4"/>
    <w:rsid w:val="0040514D"/>
    <w:rsid w:val="0041014C"/>
    <w:rsid w:val="0041110A"/>
    <w:rsid w:val="00413750"/>
    <w:rsid w:val="0042026D"/>
    <w:rsid w:val="00434297"/>
    <w:rsid w:val="00434EC6"/>
    <w:rsid w:val="0043646F"/>
    <w:rsid w:val="0043700D"/>
    <w:rsid w:val="00440AAC"/>
    <w:rsid w:val="00440C06"/>
    <w:rsid w:val="0044186C"/>
    <w:rsid w:val="0044443E"/>
    <w:rsid w:val="004532EA"/>
    <w:rsid w:val="00455154"/>
    <w:rsid w:val="004578C5"/>
    <w:rsid w:val="00460C12"/>
    <w:rsid w:val="004676E6"/>
    <w:rsid w:val="00485DA5"/>
    <w:rsid w:val="00493A35"/>
    <w:rsid w:val="00494C3C"/>
    <w:rsid w:val="00495254"/>
    <w:rsid w:val="004A2BCD"/>
    <w:rsid w:val="004A2EE8"/>
    <w:rsid w:val="004B0C4D"/>
    <w:rsid w:val="004B0FA9"/>
    <w:rsid w:val="004B18B7"/>
    <w:rsid w:val="004B293F"/>
    <w:rsid w:val="004B452E"/>
    <w:rsid w:val="004C3348"/>
    <w:rsid w:val="004D2193"/>
    <w:rsid w:val="004D2464"/>
    <w:rsid w:val="004D5BC5"/>
    <w:rsid w:val="004E183B"/>
    <w:rsid w:val="004E260F"/>
    <w:rsid w:val="004E2899"/>
    <w:rsid w:val="004E4809"/>
    <w:rsid w:val="004E7CE8"/>
    <w:rsid w:val="004F20EB"/>
    <w:rsid w:val="004F2273"/>
    <w:rsid w:val="004F2548"/>
    <w:rsid w:val="004F257E"/>
    <w:rsid w:val="004F4440"/>
    <w:rsid w:val="004F57EE"/>
    <w:rsid w:val="004F726C"/>
    <w:rsid w:val="00501996"/>
    <w:rsid w:val="00502027"/>
    <w:rsid w:val="005142BE"/>
    <w:rsid w:val="00536393"/>
    <w:rsid w:val="0053649C"/>
    <w:rsid w:val="00545878"/>
    <w:rsid w:val="005470B6"/>
    <w:rsid w:val="005525EB"/>
    <w:rsid w:val="0055306B"/>
    <w:rsid w:val="00554E6A"/>
    <w:rsid w:val="00561345"/>
    <w:rsid w:val="00571CC9"/>
    <w:rsid w:val="005746CF"/>
    <w:rsid w:val="005753AE"/>
    <w:rsid w:val="00584B6B"/>
    <w:rsid w:val="00590F6D"/>
    <w:rsid w:val="005919A0"/>
    <w:rsid w:val="00592C9C"/>
    <w:rsid w:val="00593FD6"/>
    <w:rsid w:val="005A5C8A"/>
    <w:rsid w:val="005B30B0"/>
    <w:rsid w:val="005B5832"/>
    <w:rsid w:val="005B6B05"/>
    <w:rsid w:val="005C1BC5"/>
    <w:rsid w:val="005C1E0B"/>
    <w:rsid w:val="005D0896"/>
    <w:rsid w:val="005D2EA8"/>
    <w:rsid w:val="005D7E89"/>
    <w:rsid w:val="005E2AFF"/>
    <w:rsid w:val="005E4249"/>
    <w:rsid w:val="005E46D3"/>
    <w:rsid w:val="005F5D89"/>
    <w:rsid w:val="00610385"/>
    <w:rsid w:val="00613662"/>
    <w:rsid w:val="0062193F"/>
    <w:rsid w:val="0063078F"/>
    <w:rsid w:val="00635D93"/>
    <w:rsid w:val="006364FB"/>
    <w:rsid w:val="00640DF9"/>
    <w:rsid w:val="00641D32"/>
    <w:rsid w:val="00642CB9"/>
    <w:rsid w:val="00644352"/>
    <w:rsid w:val="00646DB6"/>
    <w:rsid w:val="006502F1"/>
    <w:rsid w:val="006527A4"/>
    <w:rsid w:val="00660A99"/>
    <w:rsid w:val="00661EEC"/>
    <w:rsid w:val="00665601"/>
    <w:rsid w:val="0067216B"/>
    <w:rsid w:val="00676DAD"/>
    <w:rsid w:val="0068030B"/>
    <w:rsid w:val="00691D0C"/>
    <w:rsid w:val="006922B6"/>
    <w:rsid w:val="006933EC"/>
    <w:rsid w:val="006A6276"/>
    <w:rsid w:val="006A6FF5"/>
    <w:rsid w:val="006C3242"/>
    <w:rsid w:val="006C4CBD"/>
    <w:rsid w:val="006D1374"/>
    <w:rsid w:val="006D2040"/>
    <w:rsid w:val="006D2051"/>
    <w:rsid w:val="006D3543"/>
    <w:rsid w:val="006D4382"/>
    <w:rsid w:val="006D7F8F"/>
    <w:rsid w:val="006E371D"/>
    <w:rsid w:val="006E79E3"/>
    <w:rsid w:val="006F0444"/>
    <w:rsid w:val="006F0C05"/>
    <w:rsid w:val="006F20A1"/>
    <w:rsid w:val="006F3BA8"/>
    <w:rsid w:val="00700BD0"/>
    <w:rsid w:val="0070214C"/>
    <w:rsid w:val="00707326"/>
    <w:rsid w:val="00720496"/>
    <w:rsid w:val="007273AB"/>
    <w:rsid w:val="00734B20"/>
    <w:rsid w:val="00734B6A"/>
    <w:rsid w:val="007353D5"/>
    <w:rsid w:val="007418AB"/>
    <w:rsid w:val="0074255D"/>
    <w:rsid w:val="00747A4B"/>
    <w:rsid w:val="00747EFE"/>
    <w:rsid w:val="00754991"/>
    <w:rsid w:val="007763EC"/>
    <w:rsid w:val="00783972"/>
    <w:rsid w:val="00786C4F"/>
    <w:rsid w:val="0079264E"/>
    <w:rsid w:val="00794A47"/>
    <w:rsid w:val="007B4E2B"/>
    <w:rsid w:val="007C3A50"/>
    <w:rsid w:val="007C4F5E"/>
    <w:rsid w:val="007D1106"/>
    <w:rsid w:val="007E0A7F"/>
    <w:rsid w:val="007E1E3D"/>
    <w:rsid w:val="007E487B"/>
    <w:rsid w:val="007F0850"/>
    <w:rsid w:val="007F53BB"/>
    <w:rsid w:val="00800896"/>
    <w:rsid w:val="008037D5"/>
    <w:rsid w:val="008105F4"/>
    <w:rsid w:val="00822EA5"/>
    <w:rsid w:val="00847DE1"/>
    <w:rsid w:val="00850853"/>
    <w:rsid w:val="008509D3"/>
    <w:rsid w:val="00861A8E"/>
    <w:rsid w:val="00866BC4"/>
    <w:rsid w:val="00877E1F"/>
    <w:rsid w:val="00883FA6"/>
    <w:rsid w:val="00892A07"/>
    <w:rsid w:val="00892FED"/>
    <w:rsid w:val="00894119"/>
    <w:rsid w:val="00895E61"/>
    <w:rsid w:val="008A136B"/>
    <w:rsid w:val="008A3A57"/>
    <w:rsid w:val="008A493E"/>
    <w:rsid w:val="008A6DBB"/>
    <w:rsid w:val="008B12ED"/>
    <w:rsid w:val="008B5D0F"/>
    <w:rsid w:val="008C094F"/>
    <w:rsid w:val="008C2BC9"/>
    <w:rsid w:val="008C52B7"/>
    <w:rsid w:val="008D256F"/>
    <w:rsid w:val="008D2DD3"/>
    <w:rsid w:val="008D5BEA"/>
    <w:rsid w:val="008E3600"/>
    <w:rsid w:val="008E6A15"/>
    <w:rsid w:val="008E7C59"/>
    <w:rsid w:val="008F0E27"/>
    <w:rsid w:val="008F2A21"/>
    <w:rsid w:val="008F312C"/>
    <w:rsid w:val="008F33A5"/>
    <w:rsid w:val="00904CA1"/>
    <w:rsid w:val="009053FC"/>
    <w:rsid w:val="00906F6F"/>
    <w:rsid w:val="009111A3"/>
    <w:rsid w:val="0091599E"/>
    <w:rsid w:val="009159EB"/>
    <w:rsid w:val="009215B1"/>
    <w:rsid w:val="00926F1C"/>
    <w:rsid w:val="009273D0"/>
    <w:rsid w:val="009308B4"/>
    <w:rsid w:val="00933ADF"/>
    <w:rsid w:val="00933B0D"/>
    <w:rsid w:val="00936FE9"/>
    <w:rsid w:val="00941FE2"/>
    <w:rsid w:val="009442C5"/>
    <w:rsid w:val="00952F0B"/>
    <w:rsid w:val="00953BE2"/>
    <w:rsid w:val="00954EFF"/>
    <w:rsid w:val="009662A6"/>
    <w:rsid w:val="00970B30"/>
    <w:rsid w:val="00980B72"/>
    <w:rsid w:val="00984169"/>
    <w:rsid w:val="00985827"/>
    <w:rsid w:val="00986A27"/>
    <w:rsid w:val="00996F60"/>
    <w:rsid w:val="009A2E25"/>
    <w:rsid w:val="009B287D"/>
    <w:rsid w:val="009B5324"/>
    <w:rsid w:val="009B55A6"/>
    <w:rsid w:val="009B7B50"/>
    <w:rsid w:val="009C0C32"/>
    <w:rsid w:val="009C11BE"/>
    <w:rsid w:val="009C42AB"/>
    <w:rsid w:val="009C5A00"/>
    <w:rsid w:val="009C5A05"/>
    <w:rsid w:val="009D27F1"/>
    <w:rsid w:val="009D5300"/>
    <w:rsid w:val="009E6230"/>
    <w:rsid w:val="009E6A75"/>
    <w:rsid w:val="009F4283"/>
    <w:rsid w:val="009F6B64"/>
    <w:rsid w:val="00A053AA"/>
    <w:rsid w:val="00A10C86"/>
    <w:rsid w:val="00A13FE7"/>
    <w:rsid w:val="00A17347"/>
    <w:rsid w:val="00A2223F"/>
    <w:rsid w:val="00A22D37"/>
    <w:rsid w:val="00A30D79"/>
    <w:rsid w:val="00A35816"/>
    <w:rsid w:val="00A4025D"/>
    <w:rsid w:val="00A44475"/>
    <w:rsid w:val="00A472B4"/>
    <w:rsid w:val="00A50DFB"/>
    <w:rsid w:val="00A514D6"/>
    <w:rsid w:val="00A606CA"/>
    <w:rsid w:val="00A6145A"/>
    <w:rsid w:val="00A64F1B"/>
    <w:rsid w:val="00A66165"/>
    <w:rsid w:val="00A70410"/>
    <w:rsid w:val="00A72BC5"/>
    <w:rsid w:val="00A73B5B"/>
    <w:rsid w:val="00A768DC"/>
    <w:rsid w:val="00A80A24"/>
    <w:rsid w:val="00A84FC4"/>
    <w:rsid w:val="00A91941"/>
    <w:rsid w:val="00A91B10"/>
    <w:rsid w:val="00A9228B"/>
    <w:rsid w:val="00A93BB3"/>
    <w:rsid w:val="00A9463C"/>
    <w:rsid w:val="00AA3327"/>
    <w:rsid w:val="00AB4AB3"/>
    <w:rsid w:val="00AC08DF"/>
    <w:rsid w:val="00AC23DF"/>
    <w:rsid w:val="00AC31FF"/>
    <w:rsid w:val="00AC3318"/>
    <w:rsid w:val="00AC3EB7"/>
    <w:rsid w:val="00AC5CE6"/>
    <w:rsid w:val="00AD5352"/>
    <w:rsid w:val="00AD56A8"/>
    <w:rsid w:val="00AE17FC"/>
    <w:rsid w:val="00AE67E1"/>
    <w:rsid w:val="00AF22BB"/>
    <w:rsid w:val="00AF3290"/>
    <w:rsid w:val="00B0184C"/>
    <w:rsid w:val="00B019C7"/>
    <w:rsid w:val="00B066E7"/>
    <w:rsid w:val="00B2509E"/>
    <w:rsid w:val="00B27CCB"/>
    <w:rsid w:val="00B4117C"/>
    <w:rsid w:val="00B4314B"/>
    <w:rsid w:val="00B503EC"/>
    <w:rsid w:val="00B5129F"/>
    <w:rsid w:val="00B56547"/>
    <w:rsid w:val="00B57959"/>
    <w:rsid w:val="00B64387"/>
    <w:rsid w:val="00B7033E"/>
    <w:rsid w:val="00B722F2"/>
    <w:rsid w:val="00B77F68"/>
    <w:rsid w:val="00B832B9"/>
    <w:rsid w:val="00B842AD"/>
    <w:rsid w:val="00B85D0F"/>
    <w:rsid w:val="00B87BCB"/>
    <w:rsid w:val="00B94818"/>
    <w:rsid w:val="00B956AA"/>
    <w:rsid w:val="00B96E53"/>
    <w:rsid w:val="00BA2664"/>
    <w:rsid w:val="00BA2F5E"/>
    <w:rsid w:val="00BA4013"/>
    <w:rsid w:val="00BA41FC"/>
    <w:rsid w:val="00BA42F7"/>
    <w:rsid w:val="00BA487B"/>
    <w:rsid w:val="00BC325A"/>
    <w:rsid w:val="00BC7FAE"/>
    <w:rsid w:val="00BD1301"/>
    <w:rsid w:val="00BD1D0E"/>
    <w:rsid w:val="00BD1E93"/>
    <w:rsid w:val="00BD424A"/>
    <w:rsid w:val="00BD6C7D"/>
    <w:rsid w:val="00BE104C"/>
    <w:rsid w:val="00BE23B1"/>
    <w:rsid w:val="00BE74A0"/>
    <w:rsid w:val="00BF062A"/>
    <w:rsid w:val="00BF08F0"/>
    <w:rsid w:val="00BF2765"/>
    <w:rsid w:val="00BF32F2"/>
    <w:rsid w:val="00C006AF"/>
    <w:rsid w:val="00C0106E"/>
    <w:rsid w:val="00C031AB"/>
    <w:rsid w:val="00C13759"/>
    <w:rsid w:val="00C1413C"/>
    <w:rsid w:val="00C22783"/>
    <w:rsid w:val="00C26969"/>
    <w:rsid w:val="00C340FE"/>
    <w:rsid w:val="00C343F0"/>
    <w:rsid w:val="00C34933"/>
    <w:rsid w:val="00C46E48"/>
    <w:rsid w:val="00C54A60"/>
    <w:rsid w:val="00C559BA"/>
    <w:rsid w:val="00C70DC1"/>
    <w:rsid w:val="00C8499B"/>
    <w:rsid w:val="00C85714"/>
    <w:rsid w:val="00C865BD"/>
    <w:rsid w:val="00C9363C"/>
    <w:rsid w:val="00C94D98"/>
    <w:rsid w:val="00CA20E6"/>
    <w:rsid w:val="00CB6509"/>
    <w:rsid w:val="00CC7782"/>
    <w:rsid w:val="00CD1B95"/>
    <w:rsid w:val="00CD2FA8"/>
    <w:rsid w:val="00CD38EE"/>
    <w:rsid w:val="00CD3D01"/>
    <w:rsid w:val="00CD472D"/>
    <w:rsid w:val="00CD4CE5"/>
    <w:rsid w:val="00CD7DBF"/>
    <w:rsid w:val="00CE0D4B"/>
    <w:rsid w:val="00CE2BCD"/>
    <w:rsid w:val="00CE44D0"/>
    <w:rsid w:val="00CE50C8"/>
    <w:rsid w:val="00CE782F"/>
    <w:rsid w:val="00D00FB5"/>
    <w:rsid w:val="00D13EA7"/>
    <w:rsid w:val="00D15849"/>
    <w:rsid w:val="00D25735"/>
    <w:rsid w:val="00D2602C"/>
    <w:rsid w:val="00D40E02"/>
    <w:rsid w:val="00D42E5B"/>
    <w:rsid w:val="00D437A1"/>
    <w:rsid w:val="00D5386E"/>
    <w:rsid w:val="00D53916"/>
    <w:rsid w:val="00D542D5"/>
    <w:rsid w:val="00D641B5"/>
    <w:rsid w:val="00D65974"/>
    <w:rsid w:val="00D6718F"/>
    <w:rsid w:val="00D72577"/>
    <w:rsid w:val="00D72844"/>
    <w:rsid w:val="00D734C8"/>
    <w:rsid w:val="00D75CB8"/>
    <w:rsid w:val="00D86AD9"/>
    <w:rsid w:val="00D9468D"/>
    <w:rsid w:val="00D97268"/>
    <w:rsid w:val="00D97344"/>
    <w:rsid w:val="00DA04BE"/>
    <w:rsid w:val="00DA1603"/>
    <w:rsid w:val="00DA2ED4"/>
    <w:rsid w:val="00DB1CA1"/>
    <w:rsid w:val="00DB52EF"/>
    <w:rsid w:val="00DC16D9"/>
    <w:rsid w:val="00DC61D0"/>
    <w:rsid w:val="00DD400C"/>
    <w:rsid w:val="00DD627B"/>
    <w:rsid w:val="00DD6DA9"/>
    <w:rsid w:val="00DE305F"/>
    <w:rsid w:val="00DE33AD"/>
    <w:rsid w:val="00DF6EDC"/>
    <w:rsid w:val="00E03DEF"/>
    <w:rsid w:val="00E22D4A"/>
    <w:rsid w:val="00E23B63"/>
    <w:rsid w:val="00E23B80"/>
    <w:rsid w:val="00E23CEF"/>
    <w:rsid w:val="00E312C9"/>
    <w:rsid w:val="00E31BD2"/>
    <w:rsid w:val="00E356FB"/>
    <w:rsid w:val="00E4564D"/>
    <w:rsid w:val="00E53427"/>
    <w:rsid w:val="00E54E6F"/>
    <w:rsid w:val="00E62EBE"/>
    <w:rsid w:val="00E678CF"/>
    <w:rsid w:val="00E75C98"/>
    <w:rsid w:val="00E77DF6"/>
    <w:rsid w:val="00E82EB9"/>
    <w:rsid w:val="00E83A20"/>
    <w:rsid w:val="00E90DC6"/>
    <w:rsid w:val="00E9179F"/>
    <w:rsid w:val="00E93B56"/>
    <w:rsid w:val="00EA1CC4"/>
    <w:rsid w:val="00EA5487"/>
    <w:rsid w:val="00EB1174"/>
    <w:rsid w:val="00EB5DE2"/>
    <w:rsid w:val="00EC5866"/>
    <w:rsid w:val="00ED1EE7"/>
    <w:rsid w:val="00ED2AF0"/>
    <w:rsid w:val="00ED5509"/>
    <w:rsid w:val="00ED6A91"/>
    <w:rsid w:val="00EE0BF1"/>
    <w:rsid w:val="00EF3092"/>
    <w:rsid w:val="00EF37AA"/>
    <w:rsid w:val="00EF7369"/>
    <w:rsid w:val="00F03130"/>
    <w:rsid w:val="00F13C21"/>
    <w:rsid w:val="00F17D1D"/>
    <w:rsid w:val="00F22D24"/>
    <w:rsid w:val="00F24274"/>
    <w:rsid w:val="00F31C9F"/>
    <w:rsid w:val="00F327B9"/>
    <w:rsid w:val="00F34268"/>
    <w:rsid w:val="00F35F14"/>
    <w:rsid w:val="00F37B73"/>
    <w:rsid w:val="00F44628"/>
    <w:rsid w:val="00F501CE"/>
    <w:rsid w:val="00F62FE7"/>
    <w:rsid w:val="00F646D9"/>
    <w:rsid w:val="00F73552"/>
    <w:rsid w:val="00F74DE5"/>
    <w:rsid w:val="00F7767E"/>
    <w:rsid w:val="00F84E91"/>
    <w:rsid w:val="00F90652"/>
    <w:rsid w:val="00F924C4"/>
    <w:rsid w:val="00FB130D"/>
    <w:rsid w:val="00FB1FFC"/>
    <w:rsid w:val="00FC0AF7"/>
    <w:rsid w:val="00FD1302"/>
    <w:rsid w:val="00FE45C1"/>
    <w:rsid w:val="00FE5DDC"/>
    <w:rsid w:val="00FF4641"/>
    <w:rsid w:val="00FF657C"/>
    <w:rsid w:val="00FF6665"/>
    <w:rsid w:val="016A24A7"/>
    <w:rsid w:val="0177027B"/>
    <w:rsid w:val="04010F44"/>
    <w:rsid w:val="04AA0E7C"/>
    <w:rsid w:val="056E1EAC"/>
    <w:rsid w:val="058E5B26"/>
    <w:rsid w:val="06FD4549"/>
    <w:rsid w:val="081D4675"/>
    <w:rsid w:val="0B951F11"/>
    <w:rsid w:val="0D16203F"/>
    <w:rsid w:val="0D5815A3"/>
    <w:rsid w:val="0DFA250D"/>
    <w:rsid w:val="0E096784"/>
    <w:rsid w:val="0ECF0947"/>
    <w:rsid w:val="0F6A7649"/>
    <w:rsid w:val="0F854E03"/>
    <w:rsid w:val="1015275A"/>
    <w:rsid w:val="10A307C1"/>
    <w:rsid w:val="141B7CF0"/>
    <w:rsid w:val="14317DC3"/>
    <w:rsid w:val="1690411A"/>
    <w:rsid w:val="16BD0A73"/>
    <w:rsid w:val="19003564"/>
    <w:rsid w:val="1B492BCB"/>
    <w:rsid w:val="1BCF0AB1"/>
    <w:rsid w:val="1CDC19F9"/>
    <w:rsid w:val="1D1F5F38"/>
    <w:rsid w:val="1DA31C47"/>
    <w:rsid w:val="20853036"/>
    <w:rsid w:val="208F60CA"/>
    <w:rsid w:val="20C010BF"/>
    <w:rsid w:val="21000D32"/>
    <w:rsid w:val="21EA4DDF"/>
    <w:rsid w:val="23A62B3A"/>
    <w:rsid w:val="23C46E95"/>
    <w:rsid w:val="23D63758"/>
    <w:rsid w:val="24891B09"/>
    <w:rsid w:val="24CF0305"/>
    <w:rsid w:val="24FA74F4"/>
    <w:rsid w:val="2570787E"/>
    <w:rsid w:val="270D7798"/>
    <w:rsid w:val="28714DCB"/>
    <w:rsid w:val="292A24CC"/>
    <w:rsid w:val="2AA4257D"/>
    <w:rsid w:val="2B3C158E"/>
    <w:rsid w:val="2CEA6E36"/>
    <w:rsid w:val="2DE4415F"/>
    <w:rsid w:val="2E6A7CCF"/>
    <w:rsid w:val="2F925CFF"/>
    <w:rsid w:val="2FEE7112"/>
    <w:rsid w:val="32563D73"/>
    <w:rsid w:val="325762C5"/>
    <w:rsid w:val="331734D9"/>
    <w:rsid w:val="33B4762E"/>
    <w:rsid w:val="373D4F1C"/>
    <w:rsid w:val="37945010"/>
    <w:rsid w:val="38BF52A5"/>
    <w:rsid w:val="391E5E67"/>
    <w:rsid w:val="3AB443FB"/>
    <w:rsid w:val="3BFB20EF"/>
    <w:rsid w:val="3CB840FE"/>
    <w:rsid w:val="3CC42F50"/>
    <w:rsid w:val="3CE205E4"/>
    <w:rsid w:val="3CF64A38"/>
    <w:rsid w:val="3E223913"/>
    <w:rsid w:val="3E842177"/>
    <w:rsid w:val="3EBD17CA"/>
    <w:rsid w:val="3F924F06"/>
    <w:rsid w:val="415C44C3"/>
    <w:rsid w:val="417A20A7"/>
    <w:rsid w:val="41C35552"/>
    <w:rsid w:val="426C7165"/>
    <w:rsid w:val="42904256"/>
    <w:rsid w:val="42AC2E2F"/>
    <w:rsid w:val="42E93610"/>
    <w:rsid w:val="436B4518"/>
    <w:rsid w:val="43A86FB7"/>
    <w:rsid w:val="440262F4"/>
    <w:rsid w:val="445060A5"/>
    <w:rsid w:val="44DA1990"/>
    <w:rsid w:val="45811F44"/>
    <w:rsid w:val="46262C2A"/>
    <w:rsid w:val="467D69D4"/>
    <w:rsid w:val="47724F01"/>
    <w:rsid w:val="47EB3952"/>
    <w:rsid w:val="483555EB"/>
    <w:rsid w:val="48B646F8"/>
    <w:rsid w:val="494A3066"/>
    <w:rsid w:val="499F17D5"/>
    <w:rsid w:val="49E854A4"/>
    <w:rsid w:val="4ADD5505"/>
    <w:rsid w:val="4B1A2AFC"/>
    <w:rsid w:val="4BB56BBE"/>
    <w:rsid w:val="4E9635DC"/>
    <w:rsid w:val="5008686A"/>
    <w:rsid w:val="52E2167E"/>
    <w:rsid w:val="538505E8"/>
    <w:rsid w:val="56165AB6"/>
    <w:rsid w:val="561A5F11"/>
    <w:rsid w:val="56C065BC"/>
    <w:rsid w:val="5739461C"/>
    <w:rsid w:val="57E22D26"/>
    <w:rsid w:val="5825102D"/>
    <w:rsid w:val="59D94587"/>
    <w:rsid w:val="59F148BE"/>
    <w:rsid w:val="5B5F61B9"/>
    <w:rsid w:val="5B9670A4"/>
    <w:rsid w:val="5C000C2B"/>
    <w:rsid w:val="5CF04C06"/>
    <w:rsid w:val="5DB76621"/>
    <w:rsid w:val="5E8E7953"/>
    <w:rsid w:val="5F415C4D"/>
    <w:rsid w:val="611051D8"/>
    <w:rsid w:val="619572BC"/>
    <w:rsid w:val="626C4178"/>
    <w:rsid w:val="627938A0"/>
    <w:rsid w:val="627C1A0D"/>
    <w:rsid w:val="62EB5339"/>
    <w:rsid w:val="63C615EF"/>
    <w:rsid w:val="64D3709C"/>
    <w:rsid w:val="64F14CBB"/>
    <w:rsid w:val="64F83B27"/>
    <w:rsid w:val="657C5102"/>
    <w:rsid w:val="658F41D8"/>
    <w:rsid w:val="660502F3"/>
    <w:rsid w:val="6689591A"/>
    <w:rsid w:val="67690DDE"/>
    <w:rsid w:val="69560518"/>
    <w:rsid w:val="6A26145C"/>
    <w:rsid w:val="6A2E27F9"/>
    <w:rsid w:val="6A9C480D"/>
    <w:rsid w:val="6B062F18"/>
    <w:rsid w:val="6B854049"/>
    <w:rsid w:val="6BFF5CB5"/>
    <w:rsid w:val="6C30298A"/>
    <w:rsid w:val="6C8178B3"/>
    <w:rsid w:val="6D894982"/>
    <w:rsid w:val="6E981E9C"/>
    <w:rsid w:val="6F347642"/>
    <w:rsid w:val="70A56228"/>
    <w:rsid w:val="70E65DCE"/>
    <w:rsid w:val="726F64A7"/>
    <w:rsid w:val="73B0109E"/>
    <w:rsid w:val="74B101F4"/>
    <w:rsid w:val="75EA7BD9"/>
    <w:rsid w:val="7687145D"/>
    <w:rsid w:val="788A1036"/>
    <w:rsid w:val="79A42400"/>
    <w:rsid w:val="79B177CE"/>
    <w:rsid w:val="7A040E93"/>
    <w:rsid w:val="7B554475"/>
    <w:rsid w:val="7BBC5271"/>
    <w:rsid w:val="7CC77636"/>
    <w:rsid w:val="7CD125A8"/>
    <w:rsid w:val="7CE36FAD"/>
    <w:rsid w:val="7CF961ED"/>
    <w:rsid w:val="7F0652DB"/>
    <w:rsid w:val="7F4F2862"/>
    <w:rsid w:val="7FE666DB"/>
    <w:rsid w:val="7FFE75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auto"/>
      <w:ind w:firstLine="0" w:firstLineChars="0"/>
      <w:jc w:val="center"/>
      <w:outlineLvl w:val="0"/>
    </w:pPr>
    <w:rPr>
      <w:rFonts w:ascii="Times New Roman" w:hAnsi="Times New Roman"/>
      <w:b/>
      <w:kern w:val="44"/>
      <w:sz w:val="44"/>
    </w:rPr>
  </w:style>
  <w:style w:type="paragraph" w:styleId="4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4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hAnsi="宋体"/>
      <w:sz w:val="28"/>
    </w:r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5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8"/>
    <w:qFormat/>
    <w:uiPriority w:val="99"/>
    <w:rPr>
      <w:sz w:val="18"/>
      <w:szCs w:val="18"/>
    </w:rPr>
  </w:style>
  <w:style w:type="character" w:customStyle="1" w:styleId="17">
    <w:name w:val="标题 4 Char"/>
    <w:basedOn w:val="13"/>
    <w:link w:val="5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8">
    <w:name w:val="日期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0">
    <w:name w:val="标题 2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apple-converted-space"/>
    <w:basedOn w:val="13"/>
    <w:qFormat/>
    <w:uiPriority w:val="0"/>
  </w:style>
  <w:style w:type="paragraph" w:styleId="2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4">
    <w:name w:val="日期 Char"/>
    <w:basedOn w:val="13"/>
    <w:link w:val="6"/>
    <w:semiHidden/>
    <w:qFormat/>
    <w:uiPriority w:val="99"/>
  </w:style>
  <w:style w:type="character" w:customStyle="1" w:styleId="25">
    <w:name w:val="font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787A24-3C73-40BE-A7DA-6FAEE6DFEE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197</Words>
  <Characters>1129</Characters>
  <Lines>9</Lines>
  <Paragraphs>2</Paragraphs>
  <TotalTime>1</TotalTime>
  <ScaleCrop>false</ScaleCrop>
  <LinksUpToDate>false</LinksUpToDate>
  <CharactersWithSpaces>1324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2017-05-19T17:02:00Z</dcterms:created>
  <dc:creator>GANGUO</dc:creator>
  <cp:lastModifiedBy>Administrator</cp:lastModifiedBy>
  <dcterms:modified xsi:type="dcterms:W3CDTF">2020-05-25T09:08:43Z</dcterms:modified>
  <cp:revision>625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