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909" w:rsidRDefault="00560909" w:rsidP="00560909">
      <w:pPr>
        <w:spacing w:line="360" w:lineRule="auto"/>
        <w:jc w:val="center"/>
        <w:rPr>
          <w:rFonts w:ascii="宋体" w:hAnsi="宋体"/>
          <w:b/>
          <w:sz w:val="32"/>
          <w:szCs w:val="32"/>
        </w:rPr>
      </w:pPr>
      <w:r>
        <w:rPr>
          <w:rFonts w:ascii="宋体" w:hAnsi="宋体" w:hint="eastAsia"/>
          <w:b/>
          <w:sz w:val="32"/>
          <w:szCs w:val="32"/>
        </w:rPr>
        <w:t>中国人民银行佳木斯市中心支行发行库及</w:t>
      </w:r>
    </w:p>
    <w:p w:rsidR="00560909" w:rsidRDefault="00560909" w:rsidP="00560909">
      <w:pPr>
        <w:spacing w:line="360" w:lineRule="auto"/>
        <w:jc w:val="center"/>
        <w:rPr>
          <w:rFonts w:ascii="宋体" w:hAnsi="宋体"/>
          <w:b/>
          <w:bCs/>
          <w:sz w:val="32"/>
          <w:szCs w:val="32"/>
        </w:rPr>
      </w:pPr>
      <w:r>
        <w:rPr>
          <w:rFonts w:ascii="宋体" w:hAnsi="宋体" w:hint="eastAsia"/>
          <w:b/>
          <w:sz w:val="32"/>
          <w:szCs w:val="32"/>
        </w:rPr>
        <w:t>营业用房修缮工程</w:t>
      </w:r>
      <w:r>
        <w:rPr>
          <w:rFonts w:ascii="宋体" w:hAnsi="宋体" w:hint="eastAsia"/>
          <w:b/>
          <w:bCs/>
          <w:sz w:val="32"/>
          <w:szCs w:val="32"/>
        </w:rPr>
        <w:t>招标公告</w:t>
      </w:r>
    </w:p>
    <w:p w:rsidR="00560909" w:rsidRPr="00EE7988" w:rsidRDefault="00560909" w:rsidP="00560909">
      <w:pPr>
        <w:spacing w:line="360" w:lineRule="auto"/>
        <w:ind w:firstLineChars="1250" w:firstLine="3000"/>
        <w:rPr>
          <w:rFonts w:ascii="宋体" w:hAnsi="宋体"/>
          <w:b/>
          <w:sz w:val="24"/>
        </w:rPr>
      </w:pPr>
      <w:r w:rsidRPr="00EE7988">
        <w:rPr>
          <w:rFonts w:ascii="宋体" w:hAnsi="宋体" w:hint="eastAsia"/>
          <w:b/>
          <w:sz w:val="24"/>
        </w:rPr>
        <w:t>项目编码：</w:t>
      </w:r>
      <w:r w:rsidRPr="00EE7988">
        <w:rPr>
          <w:rFonts w:ascii="宋体" w:hAnsi="宋体" w:hint="eastAsia"/>
          <w:b/>
          <w:sz w:val="24"/>
        </w:rPr>
        <w:t>SG0400G19029</w:t>
      </w:r>
    </w:p>
    <w:p w:rsidR="00560909" w:rsidRDefault="00560909" w:rsidP="00560909">
      <w:pPr>
        <w:spacing w:line="360" w:lineRule="auto"/>
        <w:rPr>
          <w:rFonts w:ascii="宋体" w:hAnsi="宋体"/>
          <w:b/>
          <w:bCs/>
          <w:sz w:val="24"/>
        </w:rPr>
      </w:pPr>
      <w:r>
        <w:rPr>
          <w:rFonts w:ascii="宋体" w:hAnsi="宋体" w:hint="eastAsia"/>
          <w:b/>
          <w:bCs/>
          <w:sz w:val="24"/>
        </w:rPr>
        <w:t>1.</w:t>
      </w:r>
      <w:r>
        <w:rPr>
          <w:rFonts w:ascii="宋体" w:hAnsi="宋体" w:hint="eastAsia"/>
          <w:b/>
          <w:bCs/>
          <w:sz w:val="24"/>
        </w:rPr>
        <w:t>招标条件</w:t>
      </w:r>
    </w:p>
    <w:p w:rsidR="00560909" w:rsidRPr="00560909" w:rsidRDefault="00560909" w:rsidP="00560909">
      <w:pPr>
        <w:spacing w:line="360" w:lineRule="auto"/>
        <w:ind w:firstLineChars="200" w:firstLine="480"/>
        <w:rPr>
          <w:rFonts w:ascii="宋体" w:hAnsi="宋体"/>
          <w:sz w:val="24"/>
        </w:rPr>
      </w:pPr>
      <w:r>
        <w:rPr>
          <w:rFonts w:ascii="宋体" w:hAnsi="宋体" w:hint="eastAsia"/>
          <w:sz w:val="24"/>
        </w:rPr>
        <w:t>本招标项目</w:t>
      </w:r>
      <w:r w:rsidRPr="00E86266">
        <w:rPr>
          <w:rFonts w:ascii="宋体" w:hAnsi="宋体" w:hint="eastAsia"/>
          <w:b/>
          <w:bCs/>
          <w:sz w:val="24"/>
          <w:u w:val="single"/>
        </w:rPr>
        <w:t>中国人民银行佳木斯市中心支行发行库及营业用房修缮工程</w:t>
      </w:r>
      <w:r>
        <w:rPr>
          <w:rFonts w:ascii="宋体" w:hAnsi="宋体" w:hint="eastAsia"/>
          <w:sz w:val="24"/>
        </w:rPr>
        <w:t>已由上级主管部门批准建设，招标人为</w:t>
      </w:r>
      <w:r w:rsidRPr="00E86266">
        <w:rPr>
          <w:rFonts w:ascii="宋体" w:hAnsi="宋体" w:hint="eastAsia"/>
          <w:b/>
          <w:bCs/>
          <w:sz w:val="24"/>
          <w:u w:val="single"/>
        </w:rPr>
        <w:t>中国人民银行佳木斯市中心支行</w:t>
      </w:r>
      <w:r>
        <w:rPr>
          <w:rFonts w:ascii="宋体" w:hAnsi="宋体" w:hint="eastAsia"/>
          <w:sz w:val="24"/>
        </w:rPr>
        <w:t>，建设资金为</w:t>
      </w:r>
      <w:r w:rsidRPr="006E1E1B">
        <w:rPr>
          <w:rFonts w:ascii="宋体" w:hAnsi="宋体" w:cs="宋体" w:hint="eastAsia"/>
          <w:b/>
          <w:color w:val="000000"/>
          <w:sz w:val="24"/>
          <w:u w:val="single"/>
        </w:rPr>
        <w:t>上级行拨款</w:t>
      </w:r>
      <w:r>
        <w:rPr>
          <w:rFonts w:ascii="宋体" w:hAnsi="宋体" w:hint="eastAsia"/>
          <w:sz w:val="24"/>
        </w:rPr>
        <w:t>，出资比例为</w:t>
      </w:r>
      <w:r>
        <w:rPr>
          <w:rFonts w:ascii="宋体" w:hAnsi="宋体" w:hint="eastAsia"/>
          <w:sz w:val="24"/>
        </w:rPr>
        <w:t>100%</w:t>
      </w:r>
      <w:r>
        <w:rPr>
          <w:rFonts w:ascii="宋体" w:hAnsi="宋体" w:hint="eastAsia"/>
          <w:sz w:val="24"/>
        </w:rPr>
        <w:t>。项目已具备招标条件，现对该项目的施工进行公开招标。</w:t>
      </w:r>
    </w:p>
    <w:p w:rsidR="00560909" w:rsidRDefault="00560909" w:rsidP="00560909">
      <w:pPr>
        <w:spacing w:line="360" w:lineRule="auto"/>
        <w:rPr>
          <w:rFonts w:ascii="宋体" w:hAnsi="宋体"/>
          <w:b/>
          <w:bCs/>
          <w:sz w:val="24"/>
        </w:rPr>
      </w:pPr>
      <w:r>
        <w:rPr>
          <w:rFonts w:ascii="宋体" w:hAnsi="宋体" w:hint="eastAsia"/>
          <w:b/>
          <w:bCs/>
          <w:sz w:val="24"/>
        </w:rPr>
        <w:t>2.</w:t>
      </w:r>
      <w:r>
        <w:rPr>
          <w:rFonts w:ascii="宋体" w:hAnsi="宋体" w:hint="eastAsia"/>
          <w:b/>
          <w:bCs/>
          <w:sz w:val="24"/>
        </w:rPr>
        <w:t>项目概况与招标范围</w:t>
      </w:r>
    </w:p>
    <w:p w:rsidR="00560909" w:rsidRPr="00B61057" w:rsidRDefault="00560909" w:rsidP="00560909">
      <w:pPr>
        <w:spacing w:line="360" w:lineRule="auto"/>
        <w:rPr>
          <w:rFonts w:ascii="宋体" w:hAnsi="宋体"/>
          <w:sz w:val="24"/>
        </w:rPr>
      </w:pPr>
      <w:r>
        <w:rPr>
          <w:rFonts w:ascii="宋体" w:hAnsi="宋体" w:hint="eastAsia"/>
          <w:sz w:val="24"/>
        </w:rPr>
        <w:t>2.1</w:t>
      </w:r>
      <w:r>
        <w:rPr>
          <w:rFonts w:ascii="宋体" w:hAnsi="宋体" w:hint="eastAsia"/>
          <w:sz w:val="24"/>
        </w:rPr>
        <w:t>项目名称：</w:t>
      </w:r>
      <w:r w:rsidRPr="00B61057">
        <w:rPr>
          <w:rFonts w:ascii="宋体" w:hAnsi="宋体" w:hint="eastAsia"/>
          <w:bCs/>
          <w:sz w:val="24"/>
        </w:rPr>
        <w:t>中国人民银行佳木斯市中心支行发行库及营业用房修缮工程</w:t>
      </w:r>
    </w:p>
    <w:p w:rsidR="00560909" w:rsidRDefault="00560909" w:rsidP="00560909">
      <w:pPr>
        <w:spacing w:line="360" w:lineRule="auto"/>
        <w:rPr>
          <w:rFonts w:ascii="宋体" w:hAnsi="宋体"/>
          <w:sz w:val="24"/>
        </w:rPr>
      </w:pPr>
      <w:r>
        <w:rPr>
          <w:rFonts w:ascii="宋体" w:hAnsi="宋体" w:hint="eastAsia"/>
          <w:sz w:val="24"/>
        </w:rPr>
        <w:t>2.2</w:t>
      </w:r>
      <w:r>
        <w:rPr>
          <w:rFonts w:ascii="宋体" w:hAnsi="宋体" w:hint="eastAsia"/>
          <w:sz w:val="24"/>
        </w:rPr>
        <w:t>建设地点：</w:t>
      </w:r>
      <w:r w:rsidRPr="00E86266">
        <w:rPr>
          <w:rFonts w:ascii="宋体" w:hAnsi="宋体" w:hint="eastAsia"/>
          <w:sz w:val="24"/>
        </w:rPr>
        <w:t>佳木斯市杏林路</w:t>
      </w:r>
      <w:r w:rsidRPr="00E86266">
        <w:rPr>
          <w:rFonts w:ascii="宋体" w:hAnsi="宋体" w:hint="eastAsia"/>
          <w:sz w:val="24"/>
        </w:rPr>
        <w:t>530</w:t>
      </w:r>
      <w:r w:rsidRPr="00E86266">
        <w:rPr>
          <w:rFonts w:ascii="宋体" w:hAnsi="宋体" w:hint="eastAsia"/>
          <w:sz w:val="24"/>
        </w:rPr>
        <w:t>号</w:t>
      </w:r>
    </w:p>
    <w:p w:rsidR="00560909" w:rsidRDefault="00560909" w:rsidP="00560909">
      <w:pPr>
        <w:spacing w:line="360" w:lineRule="auto"/>
        <w:rPr>
          <w:rFonts w:ascii="宋体" w:hAnsi="宋体" w:cs="宋体"/>
          <w:color w:val="000000"/>
          <w:sz w:val="24"/>
        </w:rPr>
      </w:pPr>
      <w:r>
        <w:rPr>
          <w:rFonts w:ascii="宋体" w:hAnsi="宋体" w:hint="eastAsia"/>
          <w:sz w:val="24"/>
        </w:rPr>
        <w:t>2.3</w:t>
      </w:r>
      <w:r>
        <w:rPr>
          <w:rFonts w:ascii="宋体" w:hAnsi="宋体" w:hint="eastAsia"/>
          <w:sz w:val="24"/>
        </w:rPr>
        <w:t>建设规模：</w:t>
      </w:r>
      <w:r>
        <w:rPr>
          <w:rFonts w:ascii="宋体" w:hAnsi="宋体" w:cs="宋体" w:hint="eastAsia"/>
          <w:color w:val="000000"/>
          <w:sz w:val="24"/>
        </w:rPr>
        <w:t>9627</w:t>
      </w:r>
      <w:r>
        <w:rPr>
          <w:rFonts w:ascii="宋体" w:hAnsi="宋体" w:cs="宋体"/>
          <w:color w:val="000000"/>
          <w:sz w:val="24"/>
        </w:rPr>
        <w:t>平方米</w:t>
      </w:r>
    </w:p>
    <w:p w:rsidR="00560909" w:rsidRDefault="00560909" w:rsidP="00560909">
      <w:pPr>
        <w:spacing w:line="360" w:lineRule="auto"/>
        <w:rPr>
          <w:rFonts w:ascii="宋体" w:hAnsi="宋体"/>
          <w:color w:val="000000"/>
          <w:sz w:val="24"/>
        </w:rPr>
      </w:pPr>
      <w:r>
        <w:rPr>
          <w:rFonts w:ascii="宋体" w:hAnsi="宋体" w:hint="eastAsia"/>
          <w:color w:val="000000"/>
          <w:sz w:val="24"/>
        </w:rPr>
        <w:t>2.4</w:t>
      </w:r>
      <w:r>
        <w:rPr>
          <w:rFonts w:ascii="宋体" w:hAnsi="宋体" w:hint="eastAsia"/>
          <w:color w:val="000000"/>
          <w:sz w:val="24"/>
        </w:rPr>
        <w:t>投资估算：</w:t>
      </w:r>
      <w:r w:rsidRPr="00720B6E">
        <w:rPr>
          <w:rFonts w:ascii="宋体" w:hAnsi="宋体" w:hint="eastAsia"/>
          <w:color w:val="000000"/>
          <w:sz w:val="24"/>
        </w:rPr>
        <w:t>1018.73</w:t>
      </w:r>
      <w:r w:rsidRPr="00720B6E">
        <w:rPr>
          <w:rFonts w:ascii="宋体" w:hAnsi="宋体" w:hint="eastAsia"/>
          <w:color w:val="000000"/>
          <w:sz w:val="24"/>
        </w:rPr>
        <w:t>万元（</w:t>
      </w:r>
      <w:proofErr w:type="gramStart"/>
      <w:r w:rsidRPr="00720B6E">
        <w:rPr>
          <w:rFonts w:ascii="宋体" w:hAnsi="宋体" w:hint="eastAsia"/>
          <w:color w:val="000000"/>
          <w:sz w:val="24"/>
        </w:rPr>
        <w:t>含结构</w:t>
      </w:r>
      <w:proofErr w:type="gramEnd"/>
      <w:r w:rsidRPr="00720B6E">
        <w:rPr>
          <w:rFonts w:ascii="宋体" w:hAnsi="宋体" w:hint="eastAsia"/>
          <w:color w:val="000000"/>
          <w:sz w:val="24"/>
        </w:rPr>
        <w:t>加固设计费）</w:t>
      </w:r>
    </w:p>
    <w:p w:rsidR="00560909" w:rsidRDefault="00560909" w:rsidP="00560909">
      <w:pPr>
        <w:spacing w:line="360" w:lineRule="auto"/>
        <w:rPr>
          <w:rFonts w:ascii="宋体" w:hAnsi="宋体"/>
          <w:color w:val="FF0000"/>
          <w:sz w:val="24"/>
        </w:rPr>
      </w:pPr>
      <w:r>
        <w:rPr>
          <w:rFonts w:ascii="宋体" w:hAnsi="宋体" w:hint="eastAsia"/>
          <w:color w:val="000000"/>
          <w:sz w:val="24"/>
        </w:rPr>
        <w:t>2.5</w:t>
      </w:r>
      <w:r>
        <w:rPr>
          <w:rFonts w:ascii="宋体" w:hAnsi="宋体" w:hint="eastAsia"/>
          <w:color w:val="000000"/>
          <w:sz w:val="24"/>
        </w:rPr>
        <w:t>计划工期：</w:t>
      </w:r>
      <w:r w:rsidRPr="00B34B30">
        <w:rPr>
          <w:rFonts w:ascii="宋体" w:hAnsi="宋体" w:hint="eastAsia"/>
          <w:color w:val="000000"/>
          <w:sz w:val="24"/>
        </w:rPr>
        <w:t>2019</w:t>
      </w:r>
      <w:r w:rsidRPr="00B34B30">
        <w:rPr>
          <w:rFonts w:ascii="宋体" w:hAnsi="宋体" w:hint="eastAsia"/>
          <w:color w:val="000000"/>
          <w:sz w:val="24"/>
        </w:rPr>
        <w:t>年</w:t>
      </w:r>
      <w:r w:rsidRPr="00B34B30">
        <w:rPr>
          <w:rFonts w:ascii="宋体" w:hAnsi="宋体" w:hint="eastAsia"/>
          <w:color w:val="000000"/>
          <w:sz w:val="24"/>
        </w:rPr>
        <w:t>8</w:t>
      </w:r>
      <w:r w:rsidRPr="00B34B30">
        <w:rPr>
          <w:rFonts w:ascii="宋体" w:hAnsi="宋体" w:hint="eastAsia"/>
          <w:color w:val="000000"/>
          <w:sz w:val="24"/>
        </w:rPr>
        <w:t>月</w:t>
      </w:r>
      <w:r w:rsidRPr="00B34B30">
        <w:rPr>
          <w:rFonts w:ascii="宋体" w:hAnsi="宋体" w:hint="eastAsia"/>
          <w:color w:val="000000"/>
          <w:sz w:val="24"/>
        </w:rPr>
        <w:t>26</w:t>
      </w:r>
      <w:r w:rsidRPr="00B34B30">
        <w:rPr>
          <w:rFonts w:ascii="宋体" w:hAnsi="宋体" w:hint="eastAsia"/>
          <w:color w:val="000000"/>
          <w:sz w:val="24"/>
        </w:rPr>
        <w:t>日至</w:t>
      </w:r>
      <w:r w:rsidRPr="00B34B30">
        <w:rPr>
          <w:rFonts w:ascii="宋体" w:hAnsi="宋体" w:hint="eastAsia"/>
          <w:color w:val="000000"/>
          <w:sz w:val="24"/>
        </w:rPr>
        <w:t>2019</w:t>
      </w:r>
      <w:r w:rsidRPr="00B34B30">
        <w:rPr>
          <w:rFonts w:ascii="宋体" w:hAnsi="宋体" w:hint="eastAsia"/>
          <w:color w:val="000000"/>
          <w:sz w:val="24"/>
        </w:rPr>
        <w:t>年</w:t>
      </w:r>
      <w:r w:rsidRPr="00B34B30">
        <w:rPr>
          <w:rFonts w:ascii="宋体" w:hAnsi="宋体" w:hint="eastAsia"/>
          <w:color w:val="000000"/>
          <w:sz w:val="24"/>
        </w:rPr>
        <w:t>12</w:t>
      </w:r>
      <w:r w:rsidRPr="00B34B30">
        <w:rPr>
          <w:rFonts w:ascii="宋体" w:hAnsi="宋体" w:hint="eastAsia"/>
          <w:color w:val="000000"/>
          <w:sz w:val="24"/>
        </w:rPr>
        <w:t>月</w:t>
      </w:r>
      <w:r w:rsidRPr="00B34B30">
        <w:rPr>
          <w:rFonts w:ascii="宋体" w:hAnsi="宋体" w:hint="eastAsia"/>
          <w:color w:val="000000"/>
          <w:sz w:val="24"/>
        </w:rPr>
        <w:t>31</w:t>
      </w:r>
      <w:r w:rsidRPr="00B34B30">
        <w:rPr>
          <w:rFonts w:ascii="宋体" w:hAnsi="宋体" w:hint="eastAsia"/>
          <w:color w:val="000000"/>
          <w:sz w:val="24"/>
        </w:rPr>
        <w:t>日，工期</w:t>
      </w:r>
      <w:r w:rsidRPr="00B34B30">
        <w:rPr>
          <w:rFonts w:ascii="宋体" w:hAnsi="宋体" w:hint="eastAsia"/>
          <w:color w:val="000000"/>
          <w:sz w:val="24"/>
        </w:rPr>
        <w:t>128</w:t>
      </w:r>
      <w:r w:rsidRPr="00B34B30">
        <w:rPr>
          <w:rFonts w:ascii="宋体" w:hAnsi="宋体" w:hint="eastAsia"/>
          <w:color w:val="000000"/>
          <w:sz w:val="24"/>
        </w:rPr>
        <w:t>日历天。</w:t>
      </w:r>
    </w:p>
    <w:p w:rsidR="00560909" w:rsidRPr="00E132CC" w:rsidRDefault="00560909" w:rsidP="00560909">
      <w:pPr>
        <w:spacing w:line="360" w:lineRule="auto"/>
        <w:ind w:firstLineChars="200" w:firstLine="480"/>
        <w:rPr>
          <w:rFonts w:ascii="宋体" w:hAnsi="宋体"/>
          <w:color w:val="000000"/>
          <w:sz w:val="24"/>
        </w:rPr>
      </w:pPr>
      <w:r>
        <w:rPr>
          <w:rFonts w:ascii="宋体" w:hAnsi="宋体" w:hint="eastAsia"/>
          <w:color w:val="000000"/>
          <w:sz w:val="24"/>
        </w:rPr>
        <w:t>注：</w:t>
      </w:r>
      <w:r w:rsidRPr="00E132CC">
        <w:rPr>
          <w:rFonts w:ascii="宋体" w:hAnsi="宋体" w:hint="eastAsia"/>
          <w:color w:val="000000"/>
          <w:szCs w:val="21"/>
        </w:rPr>
        <w:t>此工期按时间分段提出验收项目</w:t>
      </w:r>
      <w:r w:rsidRPr="00E132CC">
        <w:rPr>
          <w:rFonts w:ascii="宋体" w:hAnsi="宋体" w:hint="eastAsia"/>
          <w:color w:val="000000"/>
          <w:sz w:val="24"/>
        </w:rPr>
        <w:t>。</w:t>
      </w:r>
      <w:r w:rsidRPr="00E132CC">
        <w:rPr>
          <w:rFonts w:ascii="宋体" w:hAnsi="宋体" w:hint="eastAsia"/>
          <w:color w:val="000000"/>
          <w:szCs w:val="21"/>
        </w:rPr>
        <w:t>合同</w:t>
      </w:r>
      <w:proofErr w:type="gramStart"/>
      <w:r w:rsidRPr="00E132CC">
        <w:rPr>
          <w:rFonts w:ascii="宋体" w:hAnsi="宋体" w:hint="eastAsia"/>
          <w:color w:val="000000"/>
          <w:szCs w:val="21"/>
        </w:rPr>
        <w:t>签定</w:t>
      </w:r>
      <w:proofErr w:type="gramEnd"/>
      <w:r w:rsidRPr="00E132CC">
        <w:rPr>
          <w:rFonts w:ascii="宋体" w:hAnsi="宋体" w:hint="eastAsia"/>
          <w:color w:val="000000"/>
          <w:szCs w:val="21"/>
        </w:rPr>
        <w:t>之日甲方腾退办公楼</w:t>
      </w:r>
      <w:r w:rsidRPr="00E132CC">
        <w:rPr>
          <w:rFonts w:ascii="宋体" w:hAnsi="宋体" w:hint="eastAsia"/>
          <w:color w:val="000000"/>
          <w:szCs w:val="21"/>
        </w:rPr>
        <w:t>1-8</w:t>
      </w:r>
      <w:r w:rsidRPr="00E132CC">
        <w:rPr>
          <w:rFonts w:ascii="宋体" w:hAnsi="宋体" w:hint="eastAsia"/>
          <w:color w:val="000000"/>
          <w:szCs w:val="21"/>
        </w:rPr>
        <w:t>楼交由乙方开展施工，乙方保证</w:t>
      </w:r>
      <w:r w:rsidRPr="00E132CC">
        <w:rPr>
          <w:rFonts w:hint="eastAsia"/>
          <w:color w:val="000000"/>
          <w:szCs w:val="21"/>
        </w:rPr>
        <w:t>2019</w:t>
      </w:r>
      <w:r w:rsidRPr="00E132CC">
        <w:rPr>
          <w:rFonts w:hint="eastAsia"/>
          <w:color w:val="000000"/>
          <w:szCs w:val="21"/>
        </w:rPr>
        <w:t>年</w:t>
      </w:r>
      <w:r w:rsidRPr="00E132CC">
        <w:rPr>
          <w:rFonts w:hint="eastAsia"/>
          <w:color w:val="000000"/>
          <w:szCs w:val="21"/>
        </w:rPr>
        <w:t>10</w:t>
      </w:r>
      <w:r w:rsidRPr="00E132CC">
        <w:rPr>
          <w:rFonts w:hint="eastAsia"/>
          <w:color w:val="000000"/>
          <w:szCs w:val="21"/>
        </w:rPr>
        <w:t>月</w:t>
      </w:r>
      <w:r w:rsidRPr="00E132CC">
        <w:rPr>
          <w:rFonts w:hint="eastAsia"/>
          <w:color w:val="000000"/>
          <w:szCs w:val="21"/>
        </w:rPr>
        <w:t>15</w:t>
      </w:r>
      <w:r w:rsidRPr="00E132CC">
        <w:rPr>
          <w:rFonts w:hint="eastAsia"/>
          <w:color w:val="000000"/>
          <w:szCs w:val="21"/>
        </w:rPr>
        <w:t>日前必须完成中国人民银行佳木斯市中心支行办公楼</w:t>
      </w:r>
      <w:r w:rsidRPr="00E132CC">
        <w:rPr>
          <w:rFonts w:hint="eastAsia"/>
          <w:color w:val="000000"/>
          <w:szCs w:val="21"/>
        </w:rPr>
        <w:t>1-8</w:t>
      </w:r>
      <w:r w:rsidRPr="00E132CC">
        <w:rPr>
          <w:rFonts w:hint="eastAsia"/>
          <w:color w:val="000000"/>
          <w:szCs w:val="21"/>
        </w:rPr>
        <w:t>楼办公室室内装饰装修、强电、弱电、水暖、给排水、卫生间的修缮、发行库交接间和</w:t>
      </w:r>
      <w:proofErr w:type="gramStart"/>
      <w:r w:rsidRPr="00E132CC">
        <w:rPr>
          <w:rFonts w:hint="eastAsia"/>
          <w:color w:val="000000"/>
          <w:szCs w:val="21"/>
        </w:rPr>
        <w:t>清分复点</w:t>
      </w:r>
      <w:proofErr w:type="gramEnd"/>
      <w:r w:rsidRPr="00E132CC">
        <w:rPr>
          <w:rFonts w:hint="eastAsia"/>
          <w:color w:val="000000"/>
          <w:szCs w:val="21"/>
        </w:rPr>
        <w:t>间的改造（包括发行电梯井在外地面平层增加门洞口及门安装）、一楼档案室的加固和建设、消防改造（已改造完工的消防水、电系统除外），</w:t>
      </w:r>
      <w:r w:rsidRPr="00E132CC">
        <w:rPr>
          <w:rFonts w:hint="eastAsia"/>
          <w:color w:val="000000"/>
          <w:szCs w:val="21"/>
        </w:rPr>
        <w:lastRenderedPageBreak/>
        <w:t>以及办公楼电、水暖、给排水、消防设施等管网与外部主干网络的连接（确保上述设施可正常使用），院内外地面改造等工作，并交付甲方使用。上述工期包括乙方对与施工相关的设施的拆除。整体维修改造项目其他全部工程在</w:t>
      </w:r>
      <w:r w:rsidRPr="00E132CC">
        <w:rPr>
          <w:rFonts w:hint="eastAsia"/>
          <w:color w:val="000000"/>
          <w:szCs w:val="21"/>
        </w:rPr>
        <w:t>2019</w:t>
      </w:r>
      <w:r w:rsidRPr="00E132CC">
        <w:rPr>
          <w:rFonts w:hint="eastAsia"/>
          <w:color w:val="000000"/>
          <w:szCs w:val="21"/>
        </w:rPr>
        <w:t>年</w:t>
      </w:r>
      <w:r w:rsidRPr="00E132CC">
        <w:rPr>
          <w:rFonts w:hint="eastAsia"/>
          <w:color w:val="000000"/>
          <w:szCs w:val="21"/>
        </w:rPr>
        <w:t>12</w:t>
      </w:r>
      <w:r w:rsidRPr="00E132CC">
        <w:rPr>
          <w:rFonts w:hint="eastAsia"/>
          <w:color w:val="000000"/>
          <w:szCs w:val="21"/>
        </w:rPr>
        <w:t>月</w:t>
      </w:r>
      <w:r w:rsidRPr="00E132CC">
        <w:rPr>
          <w:rFonts w:hint="eastAsia"/>
          <w:color w:val="000000"/>
          <w:szCs w:val="21"/>
        </w:rPr>
        <w:t>31</w:t>
      </w:r>
      <w:r w:rsidRPr="00E132CC">
        <w:rPr>
          <w:rFonts w:hint="eastAsia"/>
          <w:color w:val="000000"/>
          <w:szCs w:val="21"/>
        </w:rPr>
        <w:t>日前全面完工。</w:t>
      </w:r>
    </w:p>
    <w:p w:rsidR="00560909" w:rsidRDefault="00560909" w:rsidP="00560909">
      <w:pPr>
        <w:spacing w:line="360" w:lineRule="auto"/>
        <w:ind w:firstLineChars="200" w:firstLine="480"/>
        <w:rPr>
          <w:rFonts w:ascii="宋体" w:hAnsi="宋体"/>
          <w:sz w:val="24"/>
        </w:rPr>
      </w:pPr>
      <w:r>
        <w:rPr>
          <w:rFonts w:ascii="宋体" w:hAnsi="宋体" w:hint="eastAsia"/>
          <w:sz w:val="24"/>
        </w:rPr>
        <w:t>2.6</w:t>
      </w:r>
      <w:r>
        <w:rPr>
          <w:rFonts w:ascii="宋体" w:hAnsi="宋体" w:hint="eastAsia"/>
          <w:sz w:val="24"/>
        </w:rPr>
        <w:t>质量标准：符合现行国家、行业及地方工程施工质量验收标准以及相关专业验收规范的合格标准。</w:t>
      </w:r>
      <w:r>
        <w:rPr>
          <w:rFonts w:ascii="宋体" w:hAnsi="宋体" w:hint="eastAsia"/>
          <w:sz w:val="24"/>
        </w:rPr>
        <w:t xml:space="preserve"> </w:t>
      </w:r>
    </w:p>
    <w:p w:rsidR="00560909" w:rsidRDefault="00560909" w:rsidP="00560909">
      <w:pPr>
        <w:spacing w:line="360" w:lineRule="auto"/>
        <w:ind w:firstLineChars="200" w:firstLine="480"/>
        <w:rPr>
          <w:rFonts w:ascii="宋体" w:hAnsi="宋体"/>
          <w:sz w:val="24"/>
        </w:rPr>
      </w:pPr>
      <w:r>
        <w:rPr>
          <w:rFonts w:ascii="宋体" w:hAnsi="宋体" w:hint="eastAsia"/>
          <w:sz w:val="24"/>
        </w:rPr>
        <w:t>2.7</w:t>
      </w:r>
      <w:r>
        <w:rPr>
          <w:rFonts w:ascii="宋体" w:hAnsi="宋体" w:hint="eastAsia"/>
          <w:sz w:val="24"/>
        </w:rPr>
        <w:t>招标范围：具体内容详见施工图纸及工程量清单全部内容。</w:t>
      </w:r>
    </w:p>
    <w:p w:rsidR="00560909" w:rsidRDefault="00560909" w:rsidP="00560909">
      <w:pPr>
        <w:spacing w:line="360" w:lineRule="auto"/>
        <w:ind w:firstLineChars="200" w:firstLine="480"/>
        <w:rPr>
          <w:rFonts w:ascii="宋体" w:hAnsi="宋体"/>
          <w:sz w:val="24"/>
        </w:rPr>
      </w:pPr>
      <w:r>
        <w:rPr>
          <w:rFonts w:ascii="宋体" w:hAnsi="宋体" w:hint="eastAsia"/>
          <w:sz w:val="24"/>
        </w:rPr>
        <w:t>2.8</w:t>
      </w:r>
      <w:r>
        <w:rPr>
          <w:rFonts w:ascii="宋体" w:hAnsi="宋体" w:hint="eastAsia"/>
          <w:sz w:val="24"/>
        </w:rPr>
        <w:t>标段划分：不划分标段。</w:t>
      </w:r>
    </w:p>
    <w:p w:rsidR="00560909" w:rsidRDefault="00560909" w:rsidP="00560909">
      <w:pPr>
        <w:spacing w:line="360" w:lineRule="auto"/>
        <w:rPr>
          <w:rFonts w:ascii="宋体" w:hAnsi="宋体"/>
          <w:b/>
          <w:bCs/>
          <w:sz w:val="24"/>
        </w:rPr>
      </w:pPr>
      <w:r>
        <w:rPr>
          <w:rFonts w:ascii="宋体" w:hAnsi="宋体" w:hint="eastAsia"/>
          <w:b/>
          <w:bCs/>
          <w:sz w:val="24"/>
        </w:rPr>
        <w:t>3.</w:t>
      </w:r>
      <w:r>
        <w:rPr>
          <w:rFonts w:ascii="宋体" w:hAnsi="宋体" w:hint="eastAsia"/>
          <w:b/>
          <w:bCs/>
          <w:sz w:val="24"/>
        </w:rPr>
        <w:t>投标人资格要求</w:t>
      </w:r>
    </w:p>
    <w:p w:rsidR="00560909" w:rsidRDefault="00560909" w:rsidP="00560909">
      <w:pPr>
        <w:spacing w:line="360" w:lineRule="auto"/>
        <w:ind w:firstLineChars="200" w:firstLine="480"/>
        <w:rPr>
          <w:rFonts w:ascii="宋体" w:hAnsi="宋体" w:hint="eastAsia"/>
          <w:sz w:val="24"/>
        </w:rPr>
      </w:pPr>
      <w:r>
        <w:rPr>
          <w:rFonts w:ascii="宋体" w:hAnsi="宋体" w:hint="eastAsia"/>
          <w:sz w:val="24"/>
        </w:rPr>
        <w:t>3.1</w:t>
      </w:r>
      <w:r>
        <w:rPr>
          <w:rFonts w:ascii="宋体" w:hAnsi="宋体" w:hint="eastAsia"/>
          <w:sz w:val="24"/>
        </w:rPr>
        <w:t>本次招标要求投标申请人必须是在中华人民共和国境内注册的具有独立法人资格的法人及其他组织；投标人应具备</w:t>
      </w:r>
      <w:r w:rsidRPr="005B6D10">
        <w:rPr>
          <w:rFonts w:ascii="宋体" w:hAnsi="宋体" w:hint="eastAsia"/>
          <w:b/>
          <w:sz w:val="24"/>
        </w:rPr>
        <w:t>建筑</w:t>
      </w:r>
      <w:r>
        <w:rPr>
          <w:rFonts w:ascii="宋体" w:hAnsi="宋体" w:hint="eastAsia"/>
          <w:b/>
          <w:sz w:val="24"/>
        </w:rPr>
        <w:t>工程施工总承包叁级</w:t>
      </w:r>
      <w:r>
        <w:rPr>
          <w:rFonts w:ascii="宋体" w:hAnsi="宋体" w:hint="eastAsia"/>
          <w:b/>
          <w:color w:val="000000"/>
          <w:sz w:val="24"/>
        </w:rPr>
        <w:t>及以上资质</w:t>
      </w:r>
      <w:r w:rsidRPr="005B6D10">
        <w:rPr>
          <w:rFonts w:ascii="宋体" w:hAnsi="宋体" w:hint="eastAsia"/>
          <w:b/>
          <w:sz w:val="24"/>
        </w:rPr>
        <w:t>和特种工程（结构补强）专业承包资质</w:t>
      </w:r>
      <w:r>
        <w:rPr>
          <w:rFonts w:ascii="宋体" w:hAnsi="宋体" w:hint="eastAsia"/>
          <w:b/>
          <w:sz w:val="24"/>
        </w:rPr>
        <w:t>；</w:t>
      </w:r>
      <w:r>
        <w:rPr>
          <w:rFonts w:ascii="宋体" w:hAnsi="宋体" w:hint="eastAsia"/>
          <w:sz w:val="24"/>
        </w:rPr>
        <w:t>并在人员、设备、资金等方面具有相应的施工能力。评审得分相同条件下</w:t>
      </w:r>
      <w:r w:rsidRPr="006E7FD0">
        <w:rPr>
          <w:rFonts w:ascii="宋体" w:hAnsi="宋体" w:hint="eastAsia"/>
          <w:sz w:val="24"/>
        </w:rPr>
        <w:t>，优先选用具有壹级施工</w:t>
      </w:r>
      <w:r>
        <w:rPr>
          <w:rFonts w:ascii="宋体" w:hAnsi="宋体" w:hint="eastAsia"/>
          <w:sz w:val="24"/>
        </w:rPr>
        <w:t>总承包</w:t>
      </w:r>
      <w:r w:rsidRPr="006E7FD0">
        <w:rPr>
          <w:rFonts w:ascii="宋体" w:hAnsi="宋体" w:hint="eastAsia"/>
          <w:sz w:val="24"/>
        </w:rPr>
        <w:t>资质</w:t>
      </w:r>
      <w:r>
        <w:rPr>
          <w:rFonts w:ascii="宋体" w:hAnsi="宋体" w:hint="eastAsia"/>
          <w:sz w:val="24"/>
        </w:rPr>
        <w:t>投</w:t>
      </w:r>
      <w:r w:rsidRPr="006E7FD0">
        <w:rPr>
          <w:rFonts w:ascii="宋体" w:hAnsi="宋体" w:hint="eastAsia"/>
          <w:sz w:val="24"/>
        </w:rPr>
        <w:t>标人。</w:t>
      </w:r>
    </w:p>
    <w:p w:rsidR="00560909" w:rsidRDefault="00560909" w:rsidP="00560909">
      <w:pPr>
        <w:spacing w:line="360" w:lineRule="auto"/>
        <w:ind w:firstLineChars="200" w:firstLine="480"/>
        <w:rPr>
          <w:rFonts w:ascii="宋体" w:hAnsi="宋体" w:cs="宋体"/>
          <w:sz w:val="24"/>
        </w:rPr>
      </w:pPr>
      <w:r>
        <w:rPr>
          <w:rFonts w:ascii="宋体" w:hAnsi="宋体" w:hint="eastAsia"/>
          <w:sz w:val="24"/>
        </w:rPr>
        <w:t>3.3</w:t>
      </w:r>
      <w:r>
        <w:rPr>
          <w:rFonts w:ascii="宋体" w:hAnsi="宋体" w:hint="eastAsia"/>
          <w:sz w:val="24"/>
        </w:rPr>
        <w:t>本次招标要求投标人拟派项目经理具备</w:t>
      </w:r>
      <w:r w:rsidRPr="00E61300">
        <w:rPr>
          <w:rFonts w:ascii="宋体" w:hAnsi="宋体" w:hint="eastAsia"/>
          <w:color w:val="000000"/>
          <w:sz w:val="24"/>
        </w:rPr>
        <w:t>建筑工程专业二级及以上注册建造师执业资格</w:t>
      </w:r>
      <w:r>
        <w:rPr>
          <w:rFonts w:ascii="宋体" w:hAnsi="宋体" w:hint="eastAsia"/>
          <w:sz w:val="24"/>
        </w:rPr>
        <w:t>，具备有效的安全生产考核合格证书，且未担任其他在施建设工程项目的项目经理，无失信行为记录。</w:t>
      </w:r>
      <w:r>
        <w:rPr>
          <w:rFonts w:ascii="宋体" w:hAnsi="宋体" w:cs="宋体" w:hint="eastAsia"/>
          <w:sz w:val="24"/>
        </w:rPr>
        <w:t>项目管理组织机构成员</w:t>
      </w:r>
      <w:proofErr w:type="gramStart"/>
      <w:r>
        <w:rPr>
          <w:rFonts w:ascii="宋体" w:hAnsi="宋体" w:cs="宋体" w:hint="eastAsia"/>
          <w:sz w:val="24"/>
        </w:rPr>
        <w:t>除项目</w:t>
      </w:r>
      <w:proofErr w:type="gramEnd"/>
      <w:r>
        <w:rPr>
          <w:rFonts w:ascii="宋体" w:hAnsi="宋体" w:cs="宋体" w:hint="eastAsia"/>
          <w:sz w:val="24"/>
        </w:rPr>
        <w:t>负责人外还需配备技术负责人</w:t>
      </w:r>
      <w:r>
        <w:rPr>
          <w:rFonts w:ascii="宋体" w:hAnsi="宋体" w:cs="宋体" w:hint="eastAsia"/>
          <w:sz w:val="24"/>
        </w:rPr>
        <w:t>1</w:t>
      </w:r>
      <w:r>
        <w:rPr>
          <w:rFonts w:ascii="宋体" w:hAnsi="宋体" w:cs="宋体" w:hint="eastAsia"/>
          <w:sz w:val="24"/>
        </w:rPr>
        <w:t>人（中级以上职称证书</w:t>
      </w:r>
      <w:r w:rsidRPr="00D35A0C">
        <w:rPr>
          <w:rFonts w:ascii="宋体" w:hAnsi="宋体" w:cs="宋体" w:hint="eastAsia"/>
          <w:b/>
          <w:color w:val="000000"/>
          <w:sz w:val="24"/>
          <w:u w:val="single"/>
        </w:rPr>
        <w:t>且</w:t>
      </w:r>
      <w:r>
        <w:rPr>
          <w:rFonts w:ascii="宋体" w:hAnsi="宋体" w:cs="宋体" w:hint="eastAsia"/>
          <w:sz w:val="24"/>
        </w:rPr>
        <w:t>具备岗位证书）、施工员</w:t>
      </w:r>
      <w:r>
        <w:rPr>
          <w:rFonts w:ascii="宋体" w:hAnsi="宋体" w:cs="宋体" w:hint="eastAsia"/>
          <w:sz w:val="24"/>
        </w:rPr>
        <w:t>1</w:t>
      </w:r>
      <w:r>
        <w:rPr>
          <w:rFonts w:ascii="宋体" w:hAnsi="宋体" w:cs="宋体" w:hint="eastAsia"/>
          <w:sz w:val="24"/>
        </w:rPr>
        <w:t>人、安全员</w:t>
      </w:r>
      <w:r>
        <w:rPr>
          <w:rFonts w:ascii="宋体" w:hAnsi="宋体" w:cs="宋体" w:hint="eastAsia"/>
          <w:sz w:val="24"/>
        </w:rPr>
        <w:t>1</w:t>
      </w:r>
      <w:r>
        <w:rPr>
          <w:rFonts w:ascii="宋体" w:hAnsi="宋体" w:cs="宋体" w:hint="eastAsia"/>
          <w:sz w:val="24"/>
        </w:rPr>
        <w:t>人（提供</w:t>
      </w:r>
      <w:r>
        <w:rPr>
          <w:rFonts w:ascii="宋体" w:hAnsi="宋体" w:cs="宋体" w:hint="eastAsia"/>
          <w:sz w:val="24"/>
        </w:rPr>
        <w:t>C</w:t>
      </w:r>
      <w:r>
        <w:rPr>
          <w:rFonts w:ascii="宋体" w:hAnsi="宋体" w:cs="宋体" w:hint="eastAsia"/>
          <w:sz w:val="24"/>
        </w:rPr>
        <w:t>类安全生产考核合格证书）、</w:t>
      </w:r>
      <w:proofErr w:type="gramStart"/>
      <w:r>
        <w:rPr>
          <w:rFonts w:ascii="宋体" w:hAnsi="宋体" w:cs="宋体" w:hint="eastAsia"/>
          <w:sz w:val="24"/>
        </w:rPr>
        <w:t>质量员</w:t>
      </w:r>
      <w:proofErr w:type="gramEnd"/>
      <w:r>
        <w:rPr>
          <w:rFonts w:ascii="宋体" w:hAnsi="宋体" w:cs="宋体" w:hint="eastAsia"/>
          <w:sz w:val="24"/>
        </w:rPr>
        <w:t>1</w:t>
      </w:r>
      <w:r>
        <w:rPr>
          <w:rFonts w:ascii="宋体" w:hAnsi="宋体" w:cs="宋体" w:hint="eastAsia"/>
          <w:sz w:val="24"/>
        </w:rPr>
        <w:t>人。</w:t>
      </w:r>
      <w:r>
        <w:rPr>
          <w:rFonts w:ascii="宋体" w:hAnsi="宋体" w:hint="eastAsia"/>
          <w:sz w:val="24"/>
        </w:rPr>
        <w:t>投标企业授权委托代理人必须为本项目拟派建造师。</w:t>
      </w:r>
    </w:p>
    <w:p w:rsidR="00560909" w:rsidRDefault="00560909" w:rsidP="00560909">
      <w:pPr>
        <w:spacing w:line="360" w:lineRule="auto"/>
        <w:ind w:firstLineChars="200" w:firstLine="480"/>
        <w:rPr>
          <w:rFonts w:ascii="宋体" w:hAnsi="宋体" w:cs="宋体"/>
          <w:sz w:val="24"/>
        </w:rPr>
      </w:pPr>
      <w:r>
        <w:rPr>
          <w:rFonts w:ascii="宋体" w:hAnsi="宋体" w:cs="宋体" w:hint="eastAsia"/>
          <w:sz w:val="24"/>
        </w:rPr>
        <w:lastRenderedPageBreak/>
        <w:t>3.4</w:t>
      </w:r>
      <w:r>
        <w:rPr>
          <w:rFonts w:ascii="宋体" w:hAnsi="宋体" w:cs="宋体" w:hint="eastAsia"/>
          <w:sz w:val="24"/>
        </w:rPr>
        <w:t>近三年（</w:t>
      </w:r>
      <w:r>
        <w:rPr>
          <w:rFonts w:ascii="宋体" w:hAnsi="宋体" w:cs="宋体" w:hint="eastAsia"/>
          <w:sz w:val="24"/>
        </w:rPr>
        <w:t>2016</w:t>
      </w:r>
      <w:r>
        <w:rPr>
          <w:rFonts w:ascii="宋体" w:hAnsi="宋体" w:cs="宋体" w:hint="eastAsia"/>
          <w:sz w:val="24"/>
        </w:rPr>
        <w:t>年</w:t>
      </w:r>
      <w:r>
        <w:rPr>
          <w:rFonts w:ascii="宋体" w:hAnsi="宋体" w:cs="宋体" w:hint="eastAsia"/>
          <w:sz w:val="24"/>
        </w:rPr>
        <w:t>-2018</w:t>
      </w:r>
      <w:r>
        <w:rPr>
          <w:rFonts w:ascii="宋体" w:hAnsi="宋体" w:cs="宋体" w:hint="eastAsia"/>
          <w:sz w:val="24"/>
        </w:rPr>
        <w:t>年）企业财务状况良好，提供</w:t>
      </w:r>
      <w:r>
        <w:rPr>
          <w:rFonts w:ascii="宋体" w:hAnsi="宋体" w:cs="宋体" w:hint="eastAsia"/>
          <w:sz w:val="24"/>
        </w:rPr>
        <w:t>2016</w:t>
      </w:r>
      <w:r>
        <w:rPr>
          <w:rFonts w:ascii="宋体" w:hAnsi="宋体" w:cs="宋体" w:hint="eastAsia"/>
          <w:sz w:val="24"/>
        </w:rPr>
        <w:t>、</w:t>
      </w:r>
      <w:r>
        <w:rPr>
          <w:rFonts w:ascii="宋体" w:hAnsi="宋体" w:cs="宋体" w:hint="eastAsia"/>
          <w:sz w:val="24"/>
        </w:rPr>
        <w:t>2017</w:t>
      </w:r>
      <w:r>
        <w:rPr>
          <w:rFonts w:ascii="宋体" w:hAnsi="宋体" w:cs="宋体" w:hint="eastAsia"/>
          <w:sz w:val="24"/>
        </w:rPr>
        <w:t>、</w:t>
      </w:r>
      <w:r>
        <w:rPr>
          <w:rFonts w:ascii="宋体" w:hAnsi="宋体" w:cs="宋体" w:hint="eastAsia"/>
          <w:sz w:val="24"/>
        </w:rPr>
        <w:t>2018</w:t>
      </w:r>
      <w:r>
        <w:rPr>
          <w:rFonts w:ascii="宋体" w:hAnsi="宋体" w:cs="宋体" w:hint="eastAsia"/>
          <w:sz w:val="24"/>
        </w:rPr>
        <w:t>年经会计师事务所或审计机构审计的财务会计报表和审计报告，财务会计报表包括资产负债表、现金流量表、利润表（或损益表）和财务情况说明书且该财务报表应具有会计师事务所或审计机构的单位公章、注册会计师注册章及其注册会计师本人签名。</w:t>
      </w:r>
    </w:p>
    <w:p w:rsidR="00560909" w:rsidRDefault="00560909" w:rsidP="00560909">
      <w:pPr>
        <w:spacing w:line="360" w:lineRule="auto"/>
        <w:ind w:firstLineChars="200" w:firstLine="480"/>
        <w:rPr>
          <w:rFonts w:ascii="宋体" w:hAnsi="宋体" w:cs="宋体"/>
          <w:sz w:val="24"/>
        </w:rPr>
      </w:pPr>
      <w:r>
        <w:rPr>
          <w:rFonts w:ascii="宋体" w:hAnsi="宋体" w:cs="宋体" w:hint="eastAsia"/>
          <w:sz w:val="24"/>
        </w:rPr>
        <w:t>3.5</w:t>
      </w:r>
      <w:r w:rsidRPr="008974EC">
        <w:rPr>
          <w:rFonts w:ascii="宋体" w:hAnsi="宋体" w:cs="宋体" w:hint="eastAsia"/>
          <w:sz w:val="24"/>
        </w:rPr>
        <w:t>业绩要求：近三年</w:t>
      </w:r>
      <w:r w:rsidRPr="008974EC">
        <w:rPr>
          <w:rFonts w:ascii="宋体" w:hAnsi="宋体" w:cs="宋体" w:hint="eastAsia"/>
          <w:sz w:val="24"/>
        </w:rPr>
        <w:t>(2016.1.1</w:t>
      </w:r>
      <w:r w:rsidRPr="008974EC">
        <w:rPr>
          <w:rFonts w:ascii="宋体" w:hAnsi="宋体" w:cs="宋体" w:hint="eastAsia"/>
          <w:sz w:val="24"/>
        </w:rPr>
        <w:t>至今</w:t>
      </w:r>
      <w:r w:rsidRPr="008974EC">
        <w:rPr>
          <w:rFonts w:ascii="宋体" w:hAnsi="宋体" w:cs="宋体" w:hint="eastAsia"/>
          <w:sz w:val="24"/>
        </w:rPr>
        <w:t>)</w:t>
      </w:r>
      <w:r w:rsidRPr="008974EC">
        <w:rPr>
          <w:rFonts w:ascii="宋体" w:hAnsi="宋体" w:cs="宋体" w:hint="eastAsia"/>
          <w:sz w:val="24"/>
        </w:rPr>
        <w:t>至少有过一项</w:t>
      </w:r>
      <w:r>
        <w:rPr>
          <w:rFonts w:ascii="宋体" w:hAnsi="宋体" w:cs="宋体" w:hint="eastAsia"/>
          <w:sz w:val="24"/>
        </w:rPr>
        <w:t>中标金额</w:t>
      </w:r>
      <w:r>
        <w:rPr>
          <w:rFonts w:ascii="宋体" w:hAnsi="宋体" w:cs="宋体" w:hint="eastAsia"/>
          <w:sz w:val="24"/>
        </w:rPr>
        <w:t>1000</w:t>
      </w:r>
      <w:r>
        <w:rPr>
          <w:rFonts w:ascii="宋体" w:hAnsi="宋体" w:cs="宋体" w:hint="eastAsia"/>
          <w:sz w:val="24"/>
        </w:rPr>
        <w:t>万元</w:t>
      </w:r>
      <w:r w:rsidRPr="008974EC">
        <w:rPr>
          <w:rFonts w:ascii="宋体" w:hAnsi="宋体" w:cs="宋体" w:hint="eastAsia"/>
          <w:sz w:val="24"/>
        </w:rPr>
        <w:t>房屋建筑</w:t>
      </w:r>
      <w:r>
        <w:rPr>
          <w:rFonts w:ascii="宋体" w:hAnsi="宋体" w:cs="宋体" w:hint="eastAsia"/>
          <w:sz w:val="24"/>
        </w:rPr>
        <w:t>工程业绩（佐证材料：中标通知书、</w:t>
      </w:r>
      <w:r w:rsidRPr="008974EC">
        <w:rPr>
          <w:rFonts w:ascii="宋体" w:hAnsi="宋体" w:cs="宋体" w:hint="eastAsia"/>
          <w:sz w:val="24"/>
        </w:rPr>
        <w:t>中标公示</w:t>
      </w:r>
      <w:r>
        <w:rPr>
          <w:rFonts w:ascii="宋体" w:hAnsi="宋体" w:cs="宋体" w:hint="eastAsia"/>
          <w:sz w:val="24"/>
        </w:rPr>
        <w:t>网页、施工合同</w:t>
      </w:r>
      <w:r w:rsidRPr="008974EC">
        <w:rPr>
          <w:rFonts w:ascii="宋体" w:hAnsi="宋体" w:cs="宋体" w:hint="eastAsia"/>
          <w:sz w:val="24"/>
        </w:rPr>
        <w:t>）。</w:t>
      </w:r>
    </w:p>
    <w:p w:rsidR="00560909" w:rsidRDefault="00560909" w:rsidP="00560909">
      <w:pPr>
        <w:spacing w:line="360" w:lineRule="auto"/>
        <w:ind w:firstLine="450"/>
        <w:rPr>
          <w:rFonts w:ascii="宋体" w:hAnsi="宋体"/>
          <w:sz w:val="24"/>
        </w:rPr>
      </w:pPr>
      <w:r>
        <w:rPr>
          <w:rFonts w:ascii="宋体" w:hAnsi="宋体" w:hint="eastAsia"/>
          <w:sz w:val="24"/>
        </w:rPr>
        <w:t>3.6</w:t>
      </w:r>
      <w:r>
        <w:rPr>
          <w:rFonts w:ascii="宋体" w:hAnsi="宋体" w:hint="eastAsia"/>
          <w:sz w:val="24"/>
        </w:rPr>
        <w:t>信誉要求：</w:t>
      </w:r>
    </w:p>
    <w:p w:rsidR="00560909" w:rsidRPr="001E4504" w:rsidRDefault="00560909" w:rsidP="00560909">
      <w:pPr>
        <w:spacing w:line="360" w:lineRule="auto"/>
        <w:ind w:firstLine="448"/>
        <w:rPr>
          <w:rFonts w:ascii="微软雅黑" w:hAnsi="微软雅黑"/>
          <w:color w:val="000000"/>
          <w:sz w:val="24"/>
        </w:rPr>
      </w:pPr>
      <w:r w:rsidRPr="00DF1319">
        <w:rPr>
          <w:rFonts w:ascii="微软雅黑" w:hAnsi="微软雅黑"/>
          <w:color w:val="000000"/>
          <w:sz w:val="24"/>
        </w:rPr>
        <w:t>潜在投标人未被列入企业经营异常名录、重大税收违法案件当事人名单，以信用中国官方网站查询结果为准</w:t>
      </w:r>
      <w:r w:rsidRPr="00DF1319">
        <w:rPr>
          <w:rFonts w:ascii="微软雅黑" w:hAnsi="微软雅黑" w:hint="eastAsia"/>
          <w:color w:val="000000"/>
          <w:sz w:val="24"/>
        </w:rPr>
        <w:t>（</w:t>
      </w:r>
      <w:r w:rsidRPr="00DF1319">
        <w:rPr>
          <w:rFonts w:ascii="微软雅黑" w:hAnsi="微软雅黑"/>
          <w:color w:val="000000"/>
          <w:sz w:val="24"/>
        </w:rPr>
        <w:t>投标人自行到信用中国官方网站进行查询</w:t>
      </w:r>
      <w:r w:rsidRPr="00DF1319">
        <w:rPr>
          <w:rFonts w:ascii="微软雅黑" w:hAnsi="微软雅黑" w:hint="eastAsia"/>
          <w:color w:val="000000"/>
          <w:sz w:val="24"/>
        </w:rPr>
        <w:t>并打印）</w:t>
      </w:r>
      <w:r w:rsidRPr="00DF1319">
        <w:rPr>
          <w:rFonts w:ascii="微软雅黑" w:hAnsi="微软雅黑"/>
          <w:color w:val="000000"/>
          <w:sz w:val="24"/>
        </w:rPr>
        <w:t>，被列入上述名单的投标人不得参加本项目。</w:t>
      </w:r>
    </w:p>
    <w:p w:rsidR="00560909" w:rsidRPr="00682630" w:rsidRDefault="00560909" w:rsidP="00560909">
      <w:pPr>
        <w:spacing w:line="360" w:lineRule="auto"/>
        <w:ind w:firstLine="450"/>
        <w:rPr>
          <w:rFonts w:ascii="宋体" w:hAnsi="宋体"/>
          <w:sz w:val="24"/>
        </w:rPr>
      </w:pPr>
      <w:r w:rsidRPr="002D6B4C">
        <w:rPr>
          <w:rFonts w:ascii="宋体" w:hAnsi="宋体" w:hint="eastAsia"/>
          <w:color w:val="000000"/>
          <w:sz w:val="24"/>
        </w:rPr>
        <w:t>中国人民银行征信中心出具的投标</w:t>
      </w:r>
      <w:r w:rsidRPr="002D6B4C">
        <w:rPr>
          <w:rFonts w:ascii="宋体" w:hAnsi="宋体" w:hint="eastAsia"/>
          <w:bCs/>
          <w:color w:val="000000"/>
          <w:sz w:val="24"/>
        </w:rPr>
        <w:t>企业及法人信用报告，</w:t>
      </w:r>
      <w:r w:rsidRPr="002D6B4C">
        <w:rPr>
          <w:rFonts w:ascii="宋体" w:hAnsi="宋体"/>
          <w:sz w:val="24"/>
        </w:rPr>
        <w:t>近三年内</w:t>
      </w:r>
      <w:r w:rsidRPr="002D6B4C">
        <w:rPr>
          <w:rFonts w:ascii="宋体" w:hAnsi="宋体" w:hint="eastAsia"/>
          <w:bCs/>
          <w:color w:val="000000"/>
          <w:sz w:val="24"/>
        </w:rPr>
        <w:t>如有不良行为记录，</w:t>
      </w:r>
      <w:r w:rsidRPr="002D6B4C">
        <w:rPr>
          <w:rFonts w:ascii="宋体" w:hAnsi="宋体"/>
          <w:sz w:val="24"/>
        </w:rPr>
        <w:t>不得参与本项目投标</w:t>
      </w:r>
      <w:r w:rsidRPr="002D6B4C">
        <w:rPr>
          <w:rFonts w:ascii="宋体" w:hAnsi="宋体" w:hint="eastAsia"/>
          <w:bCs/>
          <w:color w:val="000000"/>
          <w:sz w:val="24"/>
        </w:rPr>
        <w:t>。</w:t>
      </w:r>
    </w:p>
    <w:p w:rsidR="00560909" w:rsidRDefault="00560909" w:rsidP="00560909">
      <w:pPr>
        <w:spacing w:line="360" w:lineRule="auto"/>
        <w:ind w:firstLineChars="200" w:firstLine="480"/>
        <w:rPr>
          <w:rFonts w:ascii="宋体" w:hAnsi="宋体" w:cs="宋体"/>
          <w:color w:val="000000"/>
          <w:sz w:val="24"/>
        </w:rPr>
      </w:pPr>
      <w:r>
        <w:rPr>
          <w:rFonts w:ascii="宋体" w:hAnsi="宋体" w:cs="宋体" w:hint="eastAsia"/>
          <w:color w:val="000000"/>
          <w:sz w:val="24"/>
        </w:rPr>
        <w:t>潜在投标人</w:t>
      </w:r>
      <w:r w:rsidRPr="00A374DF">
        <w:rPr>
          <w:sz w:val="24"/>
        </w:rPr>
        <w:t>近三年内无行贿犯罪记录（包括投标人、法定代表人及项目</w:t>
      </w:r>
      <w:r>
        <w:rPr>
          <w:rFonts w:hint="eastAsia"/>
          <w:sz w:val="24"/>
        </w:rPr>
        <w:t>负责人</w:t>
      </w:r>
      <w:r w:rsidRPr="00A374DF">
        <w:rPr>
          <w:sz w:val="24"/>
        </w:rPr>
        <w:t>，投标人自行到中国裁判</w:t>
      </w:r>
      <w:proofErr w:type="gramStart"/>
      <w:r w:rsidRPr="00A374DF">
        <w:rPr>
          <w:sz w:val="24"/>
        </w:rPr>
        <w:t>文书网</w:t>
      </w:r>
      <w:proofErr w:type="gramEnd"/>
      <w:r w:rsidRPr="00A374DF">
        <w:rPr>
          <w:sz w:val="24"/>
        </w:rPr>
        <w:t>进行查询</w:t>
      </w:r>
      <w:r>
        <w:rPr>
          <w:rFonts w:hint="eastAsia"/>
          <w:sz w:val="24"/>
        </w:rPr>
        <w:t>并打印</w:t>
      </w:r>
      <w:r w:rsidRPr="00A374DF">
        <w:rPr>
          <w:sz w:val="24"/>
        </w:rPr>
        <w:t>），</w:t>
      </w:r>
      <w:r w:rsidRPr="00C42080">
        <w:rPr>
          <w:color w:val="000000"/>
          <w:sz w:val="24"/>
        </w:rPr>
        <w:t>如有行贿犯罪行为记录</w:t>
      </w:r>
      <w:r w:rsidRPr="00C42080">
        <w:rPr>
          <w:rFonts w:hint="eastAsia"/>
          <w:color w:val="000000"/>
          <w:sz w:val="24"/>
        </w:rPr>
        <w:t>的</w:t>
      </w:r>
      <w:r w:rsidRPr="00C42080">
        <w:rPr>
          <w:color w:val="000000"/>
          <w:sz w:val="24"/>
        </w:rPr>
        <w:t>，</w:t>
      </w:r>
      <w:r w:rsidRPr="00A374DF">
        <w:rPr>
          <w:sz w:val="24"/>
        </w:rPr>
        <w:t>不得参加本项目投标</w:t>
      </w:r>
      <w:r w:rsidRPr="00A374DF">
        <w:rPr>
          <w:rFonts w:ascii="宋体" w:hAnsi="宋体" w:cs="宋体" w:hint="eastAsia"/>
          <w:color w:val="000000"/>
          <w:sz w:val="24"/>
        </w:rPr>
        <w:t>。</w:t>
      </w:r>
    </w:p>
    <w:p w:rsidR="00560909" w:rsidRDefault="00560909" w:rsidP="00560909">
      <w:pPr>
        <w:spacing w:line="360" w:lineRule="auto"/>
        <w:ind w:firstLineChars="200" w:firstLine="480"/>
        <w:rPr>
          <w:rFonts w:ascii="宋体" w:hAnsi="宋体"/>
          <w:sz w:val="24"/>
        </w:rPr>
      </w:pPr>
      <w:r>
        <w:rPr>
          <w:rFonts w:ascii="宋体" w:hAnsi="宋体" w:cs="宋体" w:hint="eastAsia"/>
          <w:sz w:val="24"/>
        </w:rPr>
        <w:t>3.7</w:t>
      </w:r>
      <w:r>
        <w:rPr>
          <w:rFonts w:ascii="宋体" w:hAnsi="宋体" w:cs="宋体" w:hint="eastAsia"/>
          <w:sz w:val="24"/>
        </w:rPr>
        <w:t>投标人针对本工程出具“无拖欠工程款和农民工工资证明”、的书面承诺。</w:t>
      </w:r>
    </w:p>
    <w:p w:rsidR="00560909" w:rsidRDefault="00560909" w:rsidP="00560909">
      <w:pPr>
        <w:spacing w:line="360" w:lineRule="auto"/>
        <w:ind w:firstLineChars="200" w:firstLine="480"/>
        <w:rPr>
          <w:rFonts w:ascii="宋体" w:hAnsi="宋体" w:cs="宋体"/>
          <w:sz w:val="24"/>
        </w:rPr>
      </w:pPr>
      <w:r>
        <w:rPr>
          <w:rFonts w:ascii="宋体" w:hAnsi="宋体" w:hint="eastAsia"/>
          <w:sz w:val="24"/>
        </w:rPr>
        <w:t>3.7</w:t>
      </w:r>
      <w:r>
        <w:rPr>
          <w:rFonts w:ascii="宋体" w:hAnsi="宋体" w:hint="eastAsia"/>
          <w:sz w:val="24"/>
        </w:rPr>
        <w:t>与招标人存在利害关系可能影响招标公正性的法人、其他组织或者个人，不得参加投标；单位负责人为同一人或者存在控股、管理关系的不同单位，</w:t>
      </w:r>
      <w:r>
        <w:rPr>
          <w:rFonts w:ascii="宋体" w:hAnsi="宋体" w:hint="eastAsia"/>
          <w:sz w:val="24"/>
        </w:rPr>
        <w:lastRenderedPageBreak/>
        <w:t>不得同时参加同一标段投标或者未划分标段的同一招标项目投</w:t>
      </w:r>
      <w:r>
        <w:rPr>
          <w:rFonts w:ascii="宋体" w:hAnsi="宋体" w:cs="宋体" w:hint="eastAsia"/>
          <w:sz w:val="24"/>
        </w:rPr>
        <w:t>标（以</w:t>
      </w:r>
      <w:r>
        <w:rPr>
          <w:rFonts w:ascii="宋体" w:hAnsi="宋体" w:hint="eastAsia"/>
          <w:bCs/>
          <w:sz w:val="24"/>
        </w:rPr>
        <w:t>“黑龙江公共资源交易网”下载招标文件</w:t>
      </w:r>
      <w:r>
        <w:rPr>
          <w:rFonts w:ascii="宋体" w:hAnsi="宋体" w:cs="宋体" w:hint="eastAsia"/>
          <w:sz w:val="24"/>
        </w:rPr>
        <w:t>先后顺序为准）。</w:t>
      </w:r>
    </w:p>
    <w:p w:rsidR="00560909" w:rsidRDefault="00560909" w:rsidP="00560909">
      <w:pPr>
        <w:spacing w:line="360" w:lineRule="auto"/>
        <w:ind w:firstLineChars="200" w:firstLine="480"/>
        <w:rPr>
          <w:rFonts w:ascii="宋体" w:hAnsi="宋体" w:cs="宋体"/>
          <w:sz w:val="24"/>
        </w:rPr>
      </w:pPr>
      <w:r>
        <w:rPr>
          <w:rFonts w:ascii="宋体" w:hAnsi="宋体" w:cs="宋体" w:hint="eastAsia"/>
          <w:sz w:val="24"/>
        </w:rPr>
        <w:t xml:space="preserve">3.8 </w:t>
      </w:r>
      <w:r>
        <w:rPr>
          <w:rFonts w:ascii="宋体" w:hAnsi="宋体" w:cs="宋体" w:hint="eastAsia"/>
          <w:sz w:val="24"/>
        </w:rPr>
        <w:t>资格审查方式：本工程采用资格后审方式</w:t>
      </w:r>
      <w:r>
        <w:rPr>
          <w:rFonts w:ascii="宋体" w:hAnsi="宋体" w:cs="宋体" w:hint="eastAsia"/>
          <w:sz w:val="24"/>
        </w:rPr>
        <w:t>,</w:t>
      </w:r>
      <w:r>
        <w:rPr>
          <w:rFonts w:ascii="宋体" w:hAnsi="宋体" w:cs="宋体" w:hint="eastAsia"/>
          <w:sz w:val="24"/>
        </w:rPr>
        <w:t>主要资格审查标准、内容等详见招标文件，只有资格审查合格的投标申请人才有可能被授予合同。</w:t>
      </w:r>
    </w:p>
    <w:p w:rsidR="00560909" w:rsidRDefault="00560909" w:rsidP="00560909">
      <w:pPr>
        <w:spacing w:line="360" w:lineRule="auto"/>
        <w:ind w:firstLineChars="200" w:firstLine="480"/>
        <w:rPr>
          <w:rFonts w:ascii="宋体" w:hAnsi="宋体" w:cs="宋体"/>
          <w:sz w:val="24"/>
        </w:rPr>
      </w:pPr>
      <w:r>
        <w:rPr>
          <w:rFonts w:ascii="宋体" w:hAnsi="宋体" w:cs="宋体" w:hint="eastAsia"/>
          <w:sz w:val="24"/>
        </w:rPr>
        <w:t>3.9</w:t>
      </w:r>
      <w:r>
        <w:rPr>
          <w:rFonts w:ascii="宋体" w:hAnsi="宋体" w:cs="宋体" w:hint="eastAsia"/>
          <w:sz w:val="24"/>
        </w:rPr>
        <w:t>本次招标不接受联合体投标。</w:t>
      </w:r>
    </w:p>
    <w:p w:rsidR="00560909" w:rsidRDefault="00560909" w:rsidP="00560909">
      <w:pPr>
        <w:spacing w:line="360" w:lineRule="auto"/>
        <w:ind w:firstLineChars="200" w:firstLine="480"/>
        <w:rPr>
          <w:rFonts w:ascii="宋体" w:hAnsi="宋体"/>
          <w:b/>
          <w:bCs/>
          <w:sz w:val="24"/>
        </w:rPr>
      </w:pPr>
      <w:r>
        <w:rPr>
          <w:rFonts w:ascii="宋体" w:hAnsi="宋体" w:hint="eastAsia"/>
          <w:b/>
          <w:bCs/>
          <w:sz w:val="24"/>
        </w:rPr>
        <w:t>4.</w:t>
      </w:r>
      <w:r>
        <w:rPr>
          <w:rFonts w:ascii="宋体" w:hAnsi="宋体" w:hint="eastAsia"/>
          <w:b/>
          <w:bCs/>
          <w:sz w:val="24"/>
        </w:rPr>
        <w:t>招标文件的获取</w:t>
      </w:r>
    </w:p>
    <w:p w:rsidR="00560909" w:rsidRPr="00E23A11" w:rsidRDefault="00560909" w:rsidP="00560909">
      <w:pPr>
        <w:spacing w:line="360" w:lineRule="auto"/>
        <w:ind w:firstLineChars="200" w:firstLine="480"/>
        <w:rPr>
          <w:rFonts w:ascii="宋体" w:hAnsi="宋体"/>
          <w:bCs/>
          <w:color w:val="FF0000"/>
          <w:sz w:val="24"/>
        </w:rPr>
      </w:pPr>
      <w:r>
        <w:rPr>
          <w:rFonts w:ascii="宋体" w:hAnsi="宋体" w:hint="eastAsia"/>
          <w:bCs/>
          <w:sz w:val="24"/>
        </w:rPr>
        <w:t>4.1</w:t>
      </w:r>
      <w:r>
        <w:rPr>
          <w:rFonts w:ascii="宋体" w:hAnsi="宋体" w:hint="eastAsia"/>
          <w:bCs/>
          <w:sz w:val="24"/>
        </w:rPr>
        <w:t>潜在投标人应先在“</w:t>
      </w:r>
      <w:r>
        <w:rPr>
          <w:rFonts w:ascii="宋体" w:hAnsi="宋体" w:cs="宋体" w:hint="eastAsia"/>
          <w:color w:val="000000"/>
          <w:sz w:val="24"/>
        </w:rPr>
        <w:t>黑龙江公共资源交易网</w:t>
      </w:r>
      <w:r>
        <w:rPr>
          <w:rFonts w:ascii="宋体" w:hAnsi="宋体" w:hint="eastAsia"/>
          <w:bCs/>
          <w:sz w:val="24"/>
        </w:rPr>
        <w:t>”进行用户注册、办理数字证书，使用数字证书登录“黑龙江公共资源交易网”上的“交易平台”，下载招标文件。</w:t>
      </w:r>
      <w:r w:rsidRPr="00880512">
        <w:rPr>
          <w:rFonts w:ascii="宋体" w:hAnsi="宋体" w:hint="eastAsia"/>
          <w:bCs/>
          <w:color w:val="000000"/>
          <w:sz w:val="24"/>
        </w:rPr>
        <w:t>下载时间为</w:t>
      </w:r>
      <w:r w:rsidRPr="00880512">
        <w:rPr>
          <w:rFonts w:ascii="宋体" w:hAnsi="宋体" w:hint="eastAsia"/>
          <w:bCs/>
          <w:color w:val="000000"/>
          <w:sz w:val="24"/>
        </w:rPr>
        <w:t>2019</w:t>
      </w:r>
      <w:r w:rsidRPr="00880512">
        <w:rPr>
          <w:rFonts w:ascii="宋体" w:hAnsi="宋体" w:hint="eastAsia"/>
          <w:bCs/>
          <w:color w:val="000000"/>
          <w:sz w:val="24"/>
        </w:rPr>
        <w:t>年</w:t>
      </w:r>
      <w:r w:rsidRPr="00880512">
        <w:rPr>
          <w:rFonts w:ascii="宋体" w:hAnsi="宋体" w:hint="eastAsia"/>
          <w:bCs/>
          <w:color w:val="000000"/>
          <w:sz w:val="24"/>
        </w:rPr>
        <w:t>8</w:t>
      </w:r>
      <w:r w:rsidRPr="00880512">
        <w:rPr>
          <w:rFonts w:ascii="宋体" w:hAnsi="宋体" w:hint="eastAsia"/>
          <w:bCs/>
          <w:color w:val="000000"/>
          <w:sz w:val="24"/>
        </w:rPr>
        <w:t>月</w:t>
      </w:r>
      <w:r w:rsidRPr="00880512">
        <w:rPr>
          <w:rFonts w:ascii="宋体" w:hAnsi="宋体" w:hint="eastAsia"/>
          <w:bCs/>
          <w:color w:val="000000"/>
          <w:sz w:val="24"/>
        </w:rPr>
        <w:t>1</w:t>
      </w:r>
      <w:r w:rsidRPr="00880512">
        <w:rPr>
          <w:rFonts w:ascii="宋体" w:hAnsi="宋体" w:hint="eastAsia"/>
          <w:bCs/>
          <w:color w:val="000000"/>
          <w:sz w:val="24"/>
        </w:rPr>
        <w:t>日</w:t>
      </w:r>
      <w:r w:rsidRPr="00880512">
        <w:rPr>
          <w:rFonts w:ascii="宋体" w:hAnsi="宋体" w:hint="eastAsia"/>
          <w:bCs/>
          <w:color w:val="000000"/>
          <w:sz w:val="24"/>
        </w:rPr>
        <w:t>16:00</w:t>
      </w:r>
      <w:r w:rsidRPr="00880512">
        <w:rPr>
          <w:rFonts w:ascii="宋体" w:hAnsi="宋体" w:hint="eastAsia"/>
          <w:bCs/>
          <w:color w:val="000000"/>
          <w:sz w:val="24"/>
        </w:rPr>
        <w:t>时至</w:t>
      </w:r>
      <w:r w:rsidRPr="00880512">
        <w:rPr>
          <w:rFonts w:ascii="宋体" w:hAnsi="宋体" w:hint="eastAsia"/>
          <w:bCs/>
          <w:color w:val="000000"/>
          <w:sz w:val="24"/>
        </w:rPr>
        <w:t>2019</w:t>
      </w:r>
      <w:r w:rsidRPr="00880512">
        <w:rPr>
          <w:rFonts w:ascii="宋体" w:hAnsi="宋体" w:hint="eastAsia"/>
          <w:bCs/>
          <w:color w:val="000000"/>
          <w:sz w:val="24"/>
        </w:rPr>
        <w:t>年</w:t>
      </w:r>
      <w:r w:rsidRPr="00880512">
        <w:rPr>
          <w:rFonts w:ascii="宋体" w:hAnsi="宋体" w:hint="eastAsia"/>
          <w:bCs/>
          <w:color w:val="000000"/>
          <w:sz w:val="24"/>
        </w:rPr>
        <w:t>8</w:t>
      </w:r>
      <w:r w:rsidRPr="00880512">
        <w:rPr>
          <w:rFonts w:ascii="宋体" w:hAnsi="宋体" w:hint="eastAsia"/>
          <w:bCs/>
          <w:color w:val="000000"/>
          <w:sz w:val="24"/>
        </w:rPr>
        <w:t>月</w:t>
      </w:r>
      <w:r w:rsidRPr="00880512">
        <w:rPr>
          <w:rFonts w:ascii="宋体" w:hAnsi="宋体" w:hint="eastAsia"/>
          <w:bCs/>
          <w:color w:val="000000"/>
          <w:sz w:val="24"/>
        </w:rPr>
        <w:t>6</w:t>
      </w:r>
      <w:r w:rsidRPr="00880512">
        <w:rPr>
          <w:rFonts w:ascii="宋体" w:hAnsi="宋体" w:hint="eastAsia"/>
          <w:bCs/>
          <w:color w:val="000000"/>
          <w:sz w:val="24"/>
        </w:rPr>
        <w:t>日</w:t>
      </w:r>
      <w:r w:rsidRPr="00880512">
        <w:rPr>
          <w:rFonts w:ascii="宋体" w:hAnsi="宋体" w:hint="eastAsia"/>
          <w:bCs/>
          <w:color w:val="000000"/>
          <w:sz w:val="24"/>
        </w:rPr>
        <w:t>16:00</w:t>
      </w:r>
      <w:r w:rsidRPr="00880512">
        <w:rPr>
          <w:rFonts w:ascii="宋体" w:hAnsi="宋体" w:hint="eastAsia"/>
          <w:bCs/>
          <w:color w:val="000000"/>
          <w:sz w:val="24"/>
        </w:rPr>
        <w:t>时（北京时间，下同）。</w:t>
      </w:r>
    </w:p>
    <w:p w:rsidR="00560909" w:rsidRPr="00114648" w:rsidRDefault="00560909" w:rsidP="00560909">
      <w:pPr>
        <w:spacing w:line="360" w:lineRule="auto"/>
        <w:ind w:firstLineChars="200" w:firstLine="480"/>
        <w:rPr>
          <w:rFonts w:ascii="宋体" w:hAnsi="宋体" w:hint="eastAsia"/>
          <w:bCs/>
          <w:sz w:val="24"/>
        </w:rPr>
      </w:pPr>
      <w:r w:rsidRPr="00114648">
        <w:rPr>
          <w:rFonts w:ascii="宋体" w:hAnsi="宋体"/>
          <w:bCs/>
          <w:sz w:val="24"/>
        </w:rPr>
        <w:t>同时在</w:t>
      </w:r>
      <w:r w:rsidRPr="00114648">
        <w:rPr>
          <w:rFonts w:ascii="宋体" w:hAnsi="宋体"/>
          <w:bCs/>
          <w:sz w:val="24"/>
        </w:rPr>
        <w:t>“</w:t>
      </w:r>
      <w:r w:rsidRPr="00114648">
        <w:rPr>
          <w:rFonts w:ascii="宋体" w:hAnsi="宋体"/>
          <w:bCs/>
          <w:sz w:val="24"/>
        </w:rPr>
        <w:t>黑龙江工程招投标网</w:t>
      </w:r>
      <w:r w:rsidRPr="00114648">
        <w:rPr>
          <w:rFonts w:ascii="宋体" w:hAnsi="宋体"/>
          <w:bCs/>
          <w:sz w:val="24"/>
        </w:rPr>
        <w:t>”</w:t>
      </w:r>
      <w:r w:rsidRPr="00114648">
        <w:rPr>
          <w:rFonts w:ascii="宋体" w:hAnsi="宋体"/>
          <w:bCs/>
          <w:sz w:val="24"/>
        </w:rPr>
        <w:t>（</w:t>
      </w:r>
      <w:r w:rsidRPr="00114648">
        <w:rPr>
          <w:rFonts w:ascii="宋体" w:hAnsi="宋体"/>
          <w:bCs/>
          <w:sz w:val="24"/>
        </w:rPr>
        <w:t>http://ztb.hljjs.gov.cn/</w:t>
      </w:r>
      <w:r w:rsidRPr="00114648">
        <w:rPr>
          <w:rFonts w:ascii="宋体" w:hAnsi="宋体"/>
          <w:bCs/>
          <w:sz w:val="24"/>
        </w:rPr>
        <w:t>）完成网上企业登记，登记时间需与</w:t>
      </w:r>
      <w:r w:rsidRPr="00114648">
        <w:rPr>
          <w:rFonts w:ascii="宋体" w:hAnsi="宋体"/>
          <w:bCs/>
          <w:sz w:val="24"/>
        </w:rPr>
        <w:t>“</w:t>
      </w:r>
      <w:r w:rsidRPr="00114648">
        <w:rPr>
          <w:rFonts w:ascii="宋体" w:hAnsi="宋体"/>
          <w:bCs/>
          <w:sz w:val="24"/>
        </w:rPr>
        <w:t>黑龙江公共资源交易网</w:t>
      </w:r>
      <w:r w:rsidRPr="00114648">
        <w:rPr>
          <w:rFonts w:ascii="宋体" w:hAnsi="宋体"/>
          <w:bCs/>
          <w:sz w:val="24"/>
        </w:rPr>
        <w:t>”</w:t>
      </w:r>
      <w:r w:rsidRPr="00114648">
        <w:rPr>
          <w:rFonts w:ascii="宋体" w:hAnsi="宋体"/>
          <w:bCs/>
          <w:sz w:val="24"/>
        </w:rPr>
        <w:t>下载文件时间一致；未在规定期限内登记的企业，投标将被拒绝。</w:t>
      </w:r>
    </w:p>
    <w:p w:rsidR="00560909" w:rsidRDefault="00560909" w:rsidP="00560909">
      <w:pPr>
        <w:spacing w:line="360" w:lineRule="auto"/>
        <w:ind w:firstLineChars="200" w:firstLine="480"/>
        <w:rPr>
          <w:rFonts w:ascii="宋体" w:hAnsi="宋体"/>
          <w:bCs/>
          <w:sz w:val="24"/>
        </w:rPr>
      </w:pPr>
      <w:r>
        <w:rPr>
          <w:rFonts w:ascii="宋体" w:hAnsi="宋体" w:hint="eastAsia"/>
          <w:bCs/>
          <w:sz w:val="24"/>
        </w:rPr>
        <w:t>有关手续请查看“</w:t>
      </w:r>
      <w:r>
        <w:rPr>
          <w:rFonts w:ascii="宋体" w:hAnsi="宋体" w:cs="宋体" w:hint="eastAsia"/>
          <w:color w:val="000000"/>
          <w:sz w:val="24"/>
        </w:rPr>
        <w:t>黑龙江公共资源交易网</w:t>
      </w:r>
      <w:r>
        <w:rPr>
          <w:rFonts w:ascii="宋体" w:hAnsi="宋体" w:hint="eastAsia"/>
          <w:bCs/>
          <w:sz w:val="24"/>
        </w:rPr>
        <w:t>”中的《关于黑龙江公共资源交易平台用户注册及办理数字证书的说明》。</w:t>
      </w:r>
    </w:p>
    <w:p w:rsidR="00560909" w:rsidRDefault="00560909" w:rsidP="00560909">
      <w:pPr>
        <w:spacing w:line="360" w:lineRule="auto"/>
        <w:ind w:firstLineChars="200" w:firstLine="480"/>
        <w:rPr>
          <w:rFonts w:ascii="宋体" w:hAnsi="宋体"/>
          <w:bCs/>
          <w:sz w:val="24"/>
        </w:rPr>
      </w:pPr>
      <w:r>
        <w:rPr>
          <w:rFonts w:ascii="宋体" w:hAnsi="宋体" w:hint="eastAsia"/>
          <w:bCs/>
          <w:sz w:val="24"/>
        </w:rPr>
        <w:t>4.2</w:t>
      </w:r>
      <w:r>
        <w:rPr>
          <w:rFonts w:ascii="宋体" w:hAnsi="宋体" w:hint="eastAsia"/>
          <w:bCs/>
          <w:sz w:val="24"/>
        </w:rPr>
        <w:t>招标文件费为</w:t>
      </w:r>
      <w:r>
        <w:rPr>
          <w:rFonts w:ascii="宋体" w:hAnsi="宋体" w:hint="eastAsia"/>
          <w:bCs/>
          <w:sz w:val="24"/>
        </w:rPr>
        <w:t>1000</w:t>
      </w:r>
      <w:r>
        <w:rPr>
          <w:rFonts w:ascii="宋体" w:hAnsi="宋体" w:hint="eastAsia"/>
          <w:bCs/>
          <w:sz w:val="24"/>
        </w:rPr>
        <w:t>元</w:t>
      </w:r>
      <w:r>
        <w:rPr>
          <w:rFonts w:ascii="宋体" w:hAnsi="宋体" w:hint="eastAsia"/>
          <w:bCs/>
          <w:sz w:val="24"/>
        </w:rPr>
        <w:t>/</w:t>
      </w:r>
      <w:r>
        <w:rPr>
          <w:rFonts w:ascii="宋体" w:hAnsi="宋体" w:hint="eastAsia"/>
          <w:bCs/>
          <w:sz w:val="24"/>
        </w:rPr>
        <w:t>份。潜在投标人使用数字证书通过“黑龙江公共资源交易网”在线支付下载。</w:t>
      </w:r>
    </w:p>
    <w:p w:rsidR="00560909" w:rsidRDefault="00560909" w:rsidP="00560909">
      <w:pPr>
        <w:spacing w:line="360" w:lineRule="auto"/>
        <w:ind w:firstLineChars="200" w:firstLine="480"/>
        <w:rPr>
          <w:rFonts w:ascii="宋体" w:hAnsi="宋体"/>
          <w:b/>
          <w:bCs/>
          <w:sz w:val="24"/>
        </w:rPr>
      </w:pPr>
      <w:r>
        <w:rPr>
          <w:rFonts w:ascii="宋体" w:hAnsi="宋体" w:hint="eastAsia"/>
          <w:b/>
          <w:bCs/>
          <w:sz w:val="24"/>
        </w:rPr>
        <w:t>5.</w:t>
      </w:r>
      <w:r>
        <w:rPr>
          <w:rFonts w:ascii="宋体" w:hAnsi="宋体" w:hint="eastAsia"/>
          <w:b/>
          <w:bCs/>
          <w:sz w:val="24"/>
        </w:rPr>
        <w:t>投标文件的递交</w:t>
      </w:r>
    </w:p>
    <w:p w:rsidR="00560909" w:rsidRDefault="00560909" w:rsidP="00560909">
      <w:pPr>
        <w:spacing w:line="360" w:lineRule="auto"/>
        <w:ind w:firstLineChars="200" w:firstLine="480"/>
        <w:rPr>
          <w:rFonts w:ascii="宋体" w:hAnsi="宋体" w:cs="宋体"/>
          <w:sz w:val="24"/>
        </w:rPr>
      </w:pPr>
      <w:r>
        <w:rPr>
          <w:rFonts w:ascii="宋体" w:hAnsi="宋体" w:hint="eastAsia"/>
          <w:bCs/>
          <w:sz w:val="24"/>
        </w:rPr>
        <w:t xml:space="preserve">5.1 </w:t>
      </w:r>
      <w:r>
        <w:rPr>
          <w:rFonts w:ascii="宋体" w:hAnsi="宋体" w:hint="eastAsia"/>
          <w:bCs/>
          <w:sz w:val="24"/>
        </w:rPr>
        <w:t>投标文件递交方式为网上递交，投标截止时间为</w:t>
      </w:r>
      <w:r>
        <w:rPr>
          <w:rFonts w:ascii="宋体" w:hAnsi="宋体" w:cs="宋体" w:hint="eastAsia"/>
          <w:sz w:val="24"/>
        </w:rPr>
        <w:t>开标时间</w:t>
      </w:r>
      <w:r>
        <w:rPr>
          <w:rFonts w:ascii="宋体" w:hAnsi="宋体" w:cs="宋体" w:hint="eastAsia"/>
          <w:sz w:val="24"/>
        </w:rPr>
        <w:t>24</w:t>
      </w:r>
      <w:r>
        <w:rPr>
          <w:rFonts w:ascii="宋体" w:hAnsi="宋体" w:cs="宋体" w:hint="eastAsia"/>
          <w:sz w:val="24"/>
        </w:rPr>
        <w:t>小时前</w:t>
      </w:r>
      <w:r>
        <w:rPr>
          <w:rFonts w:ascii="宋体" w:hAnsi="宋体" w:hint="eastAsia"/>
          <w:bCs/>
          <w:sz w:val="24"/>
        </w:rPr>
        <w:t>。</w:t>
      </w:r>
    </w:p>
    <w:p w:rsidR="00560909" w:rsidRDefault="00560909" w:rsidP="00560909">
      <w:pPr>
        <w:spacing w:line="360" w:lineRule="auto"/>
        <w:ind w:firstLineChars="150" w:firstLine="360"/>
        <w:rPr>
          <w:rFonts w:ascii="宋体" w:hAnsi="宋体"/>
          <w:bCs/>
          <w:sz w:val="24"/>
        </w:rPr>
      </w:pPr>
      <w:r>
        <w:rPr>
          <w:rFonts w:ascii="宋体" w:hAnsi="宋体" w:hint="eastAsia"/>
          <w:bCs/>
          <w:sz w:val="24"/>
        </w:rPr>
        <w:lastRenderedPageBreak/>
        <w:t xml:space="preserve"> 5.2 </w:t>
      </w:r>
      <w:r>
        <w:rPr>
          <w:rFonts w:ascii="宋体" w:hAnsi="宋体" w:hint="eastAsia"/>
          <w:bCs/>
          <w:sz w:val="24"/>
        </w:rPr>
        <w:t>在投标截止时间后递交的投标文件，系统不予接收。</w:t>
      </w:r>
    </w:p>
    <w:p w:rsidR="00560909" w:rsidRDefault="00560909" w:rsidP="00560909">
      <w:pPr>
        <w:spacing w:line="360" w:lineRule="auto"/>
        <w:ind w:firstLineChars="200" w:firstLine="480"/>
        <w:rPr>
          <w:rFonts w:ascii="宋体" w:hAnsi="宋体"/>
          <w:b/>
          <w:bCs/>
          <w:sz w:val="24"/>
        </w:rPr>
      </w:pPr>
      <w:r>
        <w:rPr>
          <w:rFonts w:ascii="宋体" w:hAnsi="宋体" w:hint="eastAsia"/>
          <w:b/>
          <w:bCs/>
          <w:sz w:val="24"/>
        </w:rPr>
        <w:t>6.</w:t>
      </w:r>
      <w:r>
        <w:rPr>
          <w:rFonts w:ascii="宋体" w:hAnsi="宋体" w:hint="eastAsia"/>
          <w:b/>
          <w:bCs/>
          <w:sz w:val="24"/>
        </w:rPr>
        <w:t>开标方式</w:t>
      </w:r>
    </w:p>
    <w:p w:rsidR="00560909" w:rsidRPr="00880512" w:rsidRDefault="00560909" w:rsidP="00560909">
      <w:pPr>
        <w:spacing w:line="360" w:lineRule="auto"/>
        <w:ind w:firstLineChars="200" w:firstLine="480"/>
        <w:rPr>
          <w:rFonts w:ascii="宋体" w:hAnsi="宋体"/>
          <w:bCs/>
          <w:color w:val="000000"/>
          <w:sz w:val="24"/>
        </w:rPr>
      </w:pPr>
      <w:r w:rsidRPr="00880512">
        <w:rPr>
          <w:rFonts w:ascii="宋体" w:hAnsi="宋体" w:hint="eastAsia"/>
          <w:bCs/>
          <w:color w:val="000000"/>
          <w:sz w:val="24"/>
        </w:rPr>
        <w:t>该项目为线上开标，</w:t>
      </w:r>
      <w:r w:rsidRPr="00880512">
        <w:rPr>
          <w:rFonts w:ascii="宋体" w:hAnsi="宋体" w:cs="宋体" w:hint="eastAsia"/>
          <w:color w:val="000000"/>
          <w:sz w:val="24"/>
        </w:rPr>
        <w:t>开标时间</w:t>
      </w:r>
      <w:r w:rsidRPr="00880512">
        <w:rPr>
          <w:rFonts w:ascii="宋体" w:hAnsi="宋体" w:hint="eastAsia"/>
          <w:bCs/>
          <w:color w:val="000000"/>
          <w:sz w:val="24"/>
        </w:rPr>
        <w:t>为</w:t>
      </w:r>
      <w:r w:rsidRPr="00880512">
        <w:rPr>
          <w:rFonts w:ascii="宋体" w:hAnsi="宋体" w:hint="eastAsia"/>
          <w:bCs/>
          <w:color w:val="000000"/>
          <w:sz w:val="24"/>
        </w:rPr>
        <w:t>2019</w:t>
      </w:r>
      <w:r w:rsidRPr="00880512">
        <w:rPr>
          <w:rFonts w:ascii="宋体" w:hAnsi="宋体" w:hint="eastAsia"/>
          <w:bCs/>
          <w:color w:val="000000"/>
          <w:sz w:val="24"/>
        </w:rPr>
        <w:t>年</w:t>
      </w:r>
      <w:r w:rsidRPr="00880512">
        <w:rPr>
          <w:rFonts w:ascii="宋体" w:hAnsi="宋体" w:hint="eastAsia"/>
          <w:bCs/>
          <w:color w:val="000000"/>
          <w:sz w:val="24"/>
        </w:rPr>
        <w:t>8</w:t>
      </w:r>
      <w:r w:rsidRPr="00880512">
        <w:rPr>
          <w:rFonts w:ascii="宋体" w:hAnsi="宋体" w:hint="eastAsia"/>
          <w:bCs/>
          <w:color w:val="000000"/>
          <w:sz w:val="24"/>
        </w:rPr>
        <w:t>月</w:t>
      </w:r>
      <w:r w:rsidRPr="00880512">
        <w:rPr>
          <w:rFonts w:ascii="宋体" w:hAnsi="宋体" w:hint="eastAsia"/>
          <w:bCs/>
          <w:color w:val="000000"/>
          <w:sz w:val="24"/>
        </w:rPr>
        <w:t>22</w:t>
      </w:r>
      <w:r w:rsidRPr="00880512">
        <w:rPr>
          <w:rFonts w:ascii="宋体" w:hAnsi="宋体" w:hint="eastAsia"/>
          <w:bCs/>
          <w:color w:val="000000"/>
          <w:sz w:val="24"/>
        </w:rPr>
        <w:t>日</w:t>
      </w:r>
      <w:r w:rsidRPr="00880512">
        <w:rPr>
          <w:rFonts w:ascii="宋体" w:hAnsi="宋体" w:hint="eastAsia"/>
          <w:bCs/>
          <w:color w:val="000000"/>
          <w:sz w:val="24"/>
        </w:rPr>
        <w:t>14</w:t>
      </w:r>
      <w:r w:rsidRPr="00880512">
        <w:rPr>
          <w:rFonts w:ascii="宋体" w:hAnsi="宋体" w:hint="eastAsia"/>
          <w:bCs/>
          <w:color w:val="000000"/>
          <w:sz w:val="24"/>
        </w:rPr>
        <w:t>时</w:t>
      </w:r>
      <w:r w:rsidRPr="00880512">
        <w:rPr>
          <w:rFonts w:ascii="宋体" w:hAnsi="宋体" w:hint="eastAsia"/>
          <w:bCs/>
          <w:color w:val="000000"/>
          <w:sz w:val="24"/>
        </w:rPr>
        <w:t>00</w:t>
      </w:r>
      <w:r w:rsidRPr="00880512">
        <w:rPr>
          <w:rFonts w:ascii="宋体" w:hAnsi="宋体" w:hint="eastAsia"/>
          <w:bCs/>
          <w:color w:val="000000"/>
          <w:sz w:val="24"/>
        </w:rPr>
        <w:t>分，</w:t>
      </w:r>
      <w:r>
        <w:rPr>
          <w:rFonts w:ascii="宋体" w:hAnsi="宋体" w:hint="eastAsia"/>
          <w:bCs/>
          <w:color w:val="000000"/>
          <w:sz w:val="24"/>
        </w:rPr>
        <w:t>投标人</w:t>
      </w:r>
      <w:r w:rsidRPr="00880512">
        <w:rPr>
          <w:rFonts w:ascii="宋体" w:hAnsi="宋体" w:hint="eastAsia"/>
          <w:bCs/>
          <w:color w:val="000000"/>
          <w:sz w:val="24"/>
        </w:rPr>
        <w:t>需携带招标文件要求的材料原件到达开标现场。</w:t>
      </w:r>
    </w:p>
    <w:p w:rsidR="00560909" w:rsidRDefault="00560909" w:rsidP="00560909">
      <w:pPr>
        <w:spacing w:line="360" w:lineRule="auto"/>
        <w:ind w:firstLineChars="200" w:firstLine="480"/>
        <w:rPr>
          <w:rFonts w:ascii="宋体" w:hAnsi="宋体"/>
          <w:b/>
          <w:bCs/>
          <w:sz w:val="24"/>
        </w:rPr>
      </w:pPr>
      <w:r>
        <w:rPr>
          <w:rFonts w:ascii="宋体" w:hAnsi="宋体" w:hint="eastAsia"/>
          <w:b/>
          <w:bCs/>
          <w:sz w:val="24"/>
        </w:rPr>
        <w:t xml:space="preserve">7. </w:t>
      </w:r>
      <w:r>
        <w:rPr>
          <w:rFonts w:ascii="宋体" w:hAnsi="宋体" w:hint="eastAsia"/>
          <w:b/>
          <w:bCs/>
          <w:sz w:val="24"/>
        </w:rPr>
        <w:t>其他</w:t>
      </w:r>
    </w:p>
    <w:p w:rsidR="00560909" w:rsidRDefault="00560909" w:rsidP="00560909">
      <w:pPr>
        <w:spacing w:line="360" w:lineRule="auto"/>
        <w:ind w:firstLineChars="250" w:firstLine="600"/>
        <w:rPr>
          <w:rFonts w:ascii="宋体" w:hAnsi="宋体" w:hint="eastAsia"/>
          <w:b/>
          <w:bCs/>
          <w:sz w:val="24"/>
        </w:rPr>
      </w:pPr>
      <w:r>
        <w:rPr>
          <w:rFonts w:ascii="宋体" w:hAnsi="宋体" w:cs="宋体" w:hint="eastAsia"/>
          <w:color w:val="000000"/>
          <w:sz w:val="24"/>
        </w:rPr>
        <w:t>7.1</w:t>
      </w:r>
      <w:r>
        <w:rPr>
          <w:rFonts w:ascii="宋体" w:hAnsi="宋体" w:cs="宋体" w:hint="eastAsia"/>
          <w:sz w:val="24"/>
        </w:rPr>
        <w:t>依据《中华人民共和国招标投标法实施条例》（国务院令第</w:t>
      </w:r>
      <w:r>
        <w:rPr>
          <w:rFonts w:ascii="宋体" w:hAnsi="宋体" w:cs="宋体" w:hint="eastAsia"/>
          <w:sz w:val="24"/>
        </w:rPr>
        <w:t>613</w:t>
      </w:r>
      <w:r>
        <w:rPr>
          <w:rFonts w:ascii="宋体" w:hAnsi="宋体" w:cs="宋体" w:hint="eastAsia"/>
          <w:sz w:val="24"/>
        </w:rPr>
        <w:t>号）的规定，投标人或者其他利害关系人认为招标公告内容违法或者不当的、或招标投标活动不符合法律、法规规定的，有权向招标人提出异议，异议应当在投标登记受理期间以书面形式向招标人提出，书面异议材料应由法定代表人或授权委托代理人签字并加盖单位公章，招标人将自收到异议之日起</w:t>
      </w:r>
      <w:r>
        <w:rPr>
          <w:rFonts w:ascii="宋体" w:hAnsi="宋体" w:cs="宋体" w:hint="eastAsia"/>
          <w:sz w:val="24"/>
        </w:rPr>
        <w:t>3</w:t>
      </w:r>
      <w:r>
        <w:rPr>
          <w:rFonts w:ascii="宋体" w:hAnsi="宋体" w:cs="宋体" w:hint="eastAsia"/>
          <w:sz w:val="24"/>
        </w:rPr>
        <w:t>日内</w:t>
      </w:r>
      <w:proofErr w:type="gramStart"/>
      <w:r>
        <w:rPr>
          <w:rFonts w:ascii="宋体" w:hAnsi="宋体" w:cs="宋体" w:hint="eastAsia"/>
          <w:sz w:val="24"/>
        </w:rPr>
        <w:t>作出</w:t>
      </w:r>
      <w:proofErr w:type="gramEnd"/>
      <w:r>
        <w:rPr>
          <w:rFonts w:ascii="宋体" w:hAnsi="宋体" w:cs="宋体" w:hint="eastAsia"/>
          <w:sz w:val="24"/>
        </w:rPr>
        <w:t>答复。投标人或者其他利害关系人在本项目招标投标活动中如出现捏造事实、伪造材料、以非法手段或非法途径取得证明材料进行异议和投诉、以及恶意投诉、无理缠诉等行为的，将严格按规定处理；给他人造成损失的依法承担赔偿责任</w:t>
      </w:r>
    </w:p>
    <w:p w:rsidR="00560909" w:rsidRDefault="00560909" w:rsidP="00560909">
      <w:pPr>
        <w:spacing w:line="360" w:lineRule="auto"/>
        <w:ind w:firstLineChars="200" w:firstLine="480"/>
        <w:rPr>
          <w:rFonts w:ascii="宋体" w:hAnsi="宋体"/>
          <w:b/>
          <w:bCs/>
          <w:sz w:val="24"/>
        </w:rPr>
      </w:pPr>
      <w:r>
        <w:rPr>
          <w:rFonts w:ascii="宋体" w:hAnsi="宋体" w:hint="eastAsia"/>
          <w:b/>
          <w:bCs/>
          <w:sz w:val="24"/>
        </w:rPr>
        <w:t>8.</w:t>
      </w:r>
      <w:r>
        <w:rPr>
          <w:rFonts w:ascii="宋体" w:hAnsi="宋体" w:hint="eastAsia"/>
          <w:b/>
          <w:bCs/>
          <w:sz w:val="24"/>
        </w:rPr>
        <w:t>踏勘现场和答疑安排</w:t>
      </w:r>
    </w:p>
    <w:p w:rsidR="00560909" w:rsidRPr="00880512" w:rsidRDefault="00560909" w:rsidP="00560909">
      <w:pPr>
        <w:spacing w:line="360" w:lineRule="auto"/>
        <w:ind w:firstLineChars="200" w:firstLine="480"/>
        <w:rPr>
          <w:rFonts w:ascii="宋体" w:hAnsi="宋体"/>
          <w:bCs/>
          <w:color w:val="000000"/>
          <w:sz w:val="24"/>
        </w:rPr>
      </w:pPr>
      <w:r w:rsidRPr="00880512">
        <w:rPr>
          <w:rFonts w:ascii="宋体" w:hAnsi="宋体" w:hint="eastAsia"/>
          <w:bCs/>
          <w:color w:val="000000"/>
          <w:sz w:val="24"/>
        </w:rPr>
        <w:t>8</w:t>
      </w:r>
      <w:r w:rsidRPr="00880512">
        <w:rPr>
          <w:rFonts w:ascii="宋体" w:hAnsi="宋体"/>
          <w:bCs/>
          <w:color w:val="000000"/>
          <w:sz w:val="24"/>
        </w:rPr>
        <w:t>.1.</w:t>
      </w:r>
      <w:r w:rsidRPr="00880512">
        <w:rPr>
          <w:rFonts w:ascii="宋体" w:hAnsi="宋体"/>
          <w:bCs/>
          <w:color w:val="000000"/>
          <w:sz w:val="24"/>
        </w:rPr>
        <w:t>招标人组织踏勘现场，投标人应于</w:t>
      </w:r>
      <w:r w:rsidRPr="00880512">
        <w:rPr>
          <w:rFonts w:ascii="宋体" w:hAnsi="宋体"/>
          <w:bCs/>
          <w:color w:val="000000"/>
          <w:sz w:val="24"/>
        </w:rPr>
        <w:t>2019</w:t>
      </w:r>
      <w:r w:rsidRPr="00880512">
        <w:rPr>
          <w:rFonts w:ascii="宋体" w:hAnsi="宋体"/>
          <w:bCs/>
          <w:color w:val="000000"/>
          <w:sz w:val="24"/>
        </w:rPr>
        <w:t>年</w:t>
      </w:r>
      <w:r w:rsidRPr="00880512">
        <w:rPr>
          <w:rFonts w:ascii="宋体" w:hAnsi="宋体" w:hint="eastAsia"/>
          <w:bCs/>
          <w:color w:val="000000"/>
          <w:sz w:val="24"/>
        </w:rPr>
        <w:t>8</w:t>
      </w:r>
      <w:r w:rsidRPr="00880512">
        <w:rPr>
          <w:rFonts w:ascii="宋体" w:hAnsi="宋体"/>
          <w:bCs/>
          <w:color w:val="000000"/>
          <w:sz w:val="24"/>
        </w:rPr>
        <w:t>月</w:t>
      </w:r>
      <w:r w:rsidRPr="00880512">
        <w:rPr>
          <w:rFonts w:ascii="宋体" w:hAnsi="宋体" w:hint="eastAsia"/>
          <w:bCs/>
          <w:color w:val="000000"/>
          <w:sz w:val="24"/>
        </w:rPr>
        <w:t>7</w:t>
      </w:r>
      <w:r w:rsidRPr="00880512">
        <w:rPr>
          <w:rFonts w:ascii="宋体" w:hAnsi="宋体"/>
          <w:bCs/>
          <w:color w:val="000000"/>
          <w:sz w:val="24"/>
        </w:rPr>
        <w:t>日</w:t>
      </w:r>
      <w:r w:rsidRPr="00880512">
        <w:rPr>
          <w:rFonts w:ascii="宋体" w:hAnsi="宋体" w:hint="eastAsia"/>
          <w:bCs/>
          <w:color w:val="000000"/>
          <w:sz w:val="24"/>
        </w:rPr>
        <w:t>9</w:t>
      </w:r>
      <w:r w:rsidRPr="00880512">
        <w:rPr>
          <w:rFonts w:ascii="宋体" w:hAnsi="宋体"/>
          <w:bCs/>
          <w:color w:val="000000"/>
          <w:sz w:val="24"/>
        </w:rPr>
        <w:t>时</w:t>
      </w:r>
      <w:r w:rsidRPr="00880512">
        <w:rPr>
          <w:rFonts w:ascii="宋体" w:hAnsi="宋体"/>
          <w:bCs/>
          <w:color w:val="000000"/>
          <w:sz w:val="24"/>
        </w:rPr>
        <w:t>00</w:t>
      </w:r>
      <w:r w:rsidRPr="00880512">
        <w:rPr>
          <w:rFonts w:ascii="宋体" w:hAnsi="宋体"/>
          <w:bCs/>
          <w:color w:val="000000"/>
          <w:sz w:val="24"/>
        </w:rPr>
        <w:t>分前到达招标人指定地点佳木斯市</w:t>
      </w:r>
      <w:r w:rsidRPr="00880512">
        <w:rPr>
          <w:rFonts w:ascii="宋体" w:hAnsi="宋体" w:hint="eastAsia"/>
          <w:bCs/>
          <w:color w:val="000000"/>
          <w:sz w:val="24"/>
        </w:rPr>
        <w:t>杏林路</w:t>
      </w:r>
      <w:r w:rsidRPr="00880512">
        <w:rPr>
          <w:rFonts w:ascii="宋体" w:hAnsi="宋体" w:hint="eastAsia"/>
          <w:bCs/>
          <w:color w:val="000000"/>
          <w:sz w:val="24"/>
        </w:rPr>
        <w:t>530</w:t>
      </w:r>
      <w:r w:rsidRPr="00880512">
        <w:rPr>
          <w:rFonts w:ascii="宋体" w:hAnsi="宋体" w:hint="eastAsia"/>
          <w:bCs/>
          <w:color w:val="000000"/>
          <w:sz w:val="24"/>
        </w:rPr>
        <w:t>号</w:t>
      </w:r>
      <w:r w:rsidRPr="00880512">
        <w:rPr>
          <w:rFonts w:ascii="宋体" w:hAnsi="宋体"/>
          <w:bCs/>
          <w:color w:val="000000"/>
          <w:sz w:val="24"/>
        </w:rPr>
        <w:t>。</w:t>
      </w:r>
    </w:p>
    <w:p w:rsidR="00560909" w:rsidRPr="0043143C" w:rsidRDefault="00560909" w:rsidP="00560909">
      <w:pPr>
        <w:spacing w:line="360" w:lineRule="auto"/>
        <w:ind w:firstLineChars="200" w:firstLine="480"/>
        <w:rPr>
          <w:rFonts w:ascii="宋体" w:hAnsi="宋体"/>
          <w:bCs/>
          <w:sz w:val="24"/>
        </w:rPr>
      </w:pPr>
      <w:r>
        <w:rPr>
          <w:rFonts w:ascii="宋体" w:hAnsi="宋体" w:hint="eastAsia"/>
          <w:bCs/>
          <w:sz w:val="24"/>
        </w:rPr>
        <w:t>8</w:t>
      </w:r>
      <w:r w:rsidRPr="0043143C">
        <w:rPr>
          <w:rFonts w:ascii="宋体" w:hAnsi="宋体"/>
          <w:bCs/>
          <w:sz w:val="24"/>
        </w:rPr>
        <w:t>.2.</w:t>
      </w:r>
      <w:r w:rsidRPr="0043143C">
        <w:rPr>
          <w:rFonts w:ascii="宋体" w:hAnsi="宋体"/>
          <w:bCs/>
          <w:sz w:val="24"/>
        </w:rPr>
        <w:t>要求投标人拟派</w:t>
      </w:r>
      <w:r>
        <w:rPr>
          <w:rFonts w:ascii="宋体" w:hAnsi="宋体" w:hint="eastAsia"/>
          <w:bCs/>
          <w:sz w:val="24"/>
        </w:rPr>
        <w:t>建造师</w:t>
      </w:r>
      <w:r w:rsidRPr="0043143C">
        <w:rPr>
          <w:rFonts w:ascii="宋体" w:hAnsi="宋体"/>
          <w:bCs/>
          <w:sz w:val="24"/>
        </w:rPr>
        <w:t>踏勘现场。</w:t>
      </w:r>
      <w:r>
        <w:rPr>
          <w:rFonts w:ascii="宋体" w:hAnsi="宋体" w:hint="eastAsia"/>
          <w:bCs/>
          <w:sz w:val="24"/>
        </w:rPr>
        <w:t>注册建造师</w:t>
      </w:r>
      <w:r w:rsidRPr="0043143C">
        <w:rPr>
          <w:rFonts w:ascii="宋体" w:hAnsi="宋体"/>
          <w:bCs/>
          <w:sz w:val="24"/>
        </w:rPr>
        <w:t>应持身份证、</w:t>
      </w:r>
      <w:r w:rsidRPr="0043143C">
        <w:rPr>
          <w:rFonts w:ascii="宋体" w:hAnsi="宋体" w:hint="eastAsia"/>
          <w:bCs/>
          <w:sz w:val="24"/>
        </w:rPr>
        <w:t>注册</w:t>
      </w:r>
      <w:r>
        <w:rPr>
          <w:rFonts w:ascii="宋体" w:hAnsi="宋体" w:hint="eastAsia"/>
          <w:bCs/>
          <w:sz w:val="24"/>
        </w:rPr>
        <w:t>建造师证</w:t>
      </w:r>
      <w:r w:rsidRPr="0043143C">
        <w:rPr>
          <w:rFonts w:ascii="宋体" w:hAnsi="宋体"/>
          <w:bCs/>
          <w:sz w:val="24"/>
        </w:rPr>
        <w:t>、法人授权委托书，参加踏勘现场。投标人之间不得互相沟通、联系，踏勘现场全过程应予以保密。</w:t>
      </w:r>
      <w:r w:rsidRPr="0043143C">
        <w:rPr>
          <w:rFonts w:ascii="宋体" w:hAnsi="宋体"/>
          <w:bCs/>
          <w:sz w:val="24"/>
        </w:rPr>
        <w:t xml:space="preserve"> </w:t>
      </w:r>
    </w:p>
    <w:p w:rsidR="00560909" w:rsidRPr="0043143C" w:rsidRDefault="00560909" w:rsidP="00560909">
      <w:pPr>
        <w:spacing w:line="360" w:lineRule="auto"/>
        <w:ind w:firstLineChars="200" w:firstLine="480"/>
        <w:rPr>
          <w:rFonts w:ascii="宋体" w:hAnsi="宋体"/>
          <w:bCs/>
          <w:sz w:val="24"/>
        </w:rPr>
      </w:pPr>
      <w:r>
        <w:rPr>
          <w:rFonts w:ascii="宋体" w:hAnsi="宋体" w:hint="eastAsia"/>
          <w:bCs/>
          <w:sz w:val="24"/>
        </w:rPr>
        <w:t>8</w:t>
      </w:r>
      <w:r w:rsidRPr="0043143C">
        <w:rPr>
          <w:rFonts w:ascii="宋体" w:hAnsi="宋体"/>
          <w:bCs/>
          <w:sz w:val="24"/>
        </w:rPr>
        <w:t>.3.</w:t>
      </w:r>
      <w:r w:rsidRPr="0043143C">
        <w:rPr>
          <w:rFonts w:ascii="宋体" w:hAnsi="宋体"/>
          <w:bCs/>
          <w:sz w:val="24"/>
        </w:rPr>
        <w:t>投标人授权委托</w:t>
      </w:r>
      <w:r>
        <w:rPr>
          <w:rFonts w:ascii="宋体" w:hAnsi="宋体" w:hint="eastAsia"/>
          <w:bCs/>
          <w:sz w:val="24"/>
        </w:rPr>
        <w:t>代理</w:t>
      </w:r>
      <w:r w:rsidRPr="0043143C">
        <w:rPr>
          <w:rFonts w:ascii="宋体" w:hAnsi="宋体"/>
          <w:bCs/>
          <w:sz w:val="24"/>
        </w:rPr>
        <w:t>人现场</w:t>
      </w:r>
      <w:r>
        <w:rPr>
          <w:rFonts w:ascii="宋体" w:hAnsi="宋体" w:hint="eastAsia"/>
          <w:bCs/>
          <w:sz w:val="24"/>
        </w:rPr>
        <w:t>签署</w:t>
      </w:r>
      <w:r w:rsidRPr="0043143C">
        <w:rPr>
          <w:rFonts w:ascii="宋体" w:hAnsi="宋体"/>
          <w:bCs/>
          <w:sz w:val="24"/>
        </w:rPr>
        <w:t>《踏勘现场确认书》。</w:t>
      </w:r>
    </w:p>
    <w:p w:rsidR="00560909" w:rsidRPr="00D811B6" w:rsidRDefault="00560909" w:rsidP="00560909">
      <w:pPr>
        <w:spacing w:line="360" w:lineRule="auto"/>
        <w:ind w:firstLineChars="200" w:firstLine="480"/>
        <w:rPr>
          <w:rFonts w:ascii="宋体" w:hAnsi="宋体"/>
          <w:bCs/>
          <w:sz w:val="24"/>
        </w:rPr>
      </w:pPr>
      <w:r>
        <w:rPr>
          <w:rFonts w:ascii="宋体" w:hAnsi="宋体" w:hint="eastAsia"/>
          <w:bCs/>
          <w:sz w:val="24"/>
        </w:rPr>
        <w:lastRenderedPageBreak/>
        <w:t>8</w:t>
      </w:r>
      <w:r w:rsidRPr="0043143C">
        <w:rPr>
          <w:rFonts w:ascii="宋体" w:hAnsi="宋体"/>
          <w:bCs/>
          <w:sz w:val="24"/>
        </w:rPr>
        <w:t>.4.</w:t>
      </w:r>
      <w:r w:rsidRPr="0043143C">
        <w:rPr>
          <w:rFonts w:ascii="宋体" w:hAnsi="宋体"/>
          <w:bCs/>
          <w:sz w:val="24"/>
        </w:rPr>
        <w:t>踏勘现场联系人：</w:t>
      </w:r>
      <w:r w:rsidRPr="0043143C">
        <w:rPr>
          <w:rFonts w:ascii="宋体" w:hAnsi="宋体" w:hint="eastAsia"/>
          <w:bCs/>
          <w:sz w:val="24"/>
        </w:rPr>
        <w:t>李泓达</w:t>
      </w:r>
      <w:r w:rsidRPr="0043143C">
        <w:rPr>
          <w:rFonts w:ascii="宋体" w:hAnsi="宋体"/>
          <w:bCs/>
          <w:sz w:val="24"/>
        </w:rPr>
        <w:t>，电话：</w:t>
      </w:r>
      <w:r w:rsidRPr="0043143C">
        <w:rPr>
          <w:rFonts w:ascii="宋体" w:hAnsi="宋体" w:hint="eastAsia"/>
          <w:bCs/>
          <w:sz w:val="24"/>
        </w:rPr>
        <w:t>0454-8677195</w:t>
      </w:r>
      <w:r w:rsidRPr="0043143C">
        <w:rPr>
          <w:rFonts w:ascii="宋体" w:hAnsi="宋体"/>
          <w:bCs/>
          <w:sz w:val="24"/>
        </w:rPr>
        <w:t>。</w:t>
      </w:r>
      <w:r w:rsidRPr="0043143C">
        <w:rPr>
          <w:rFonts w:ascii="宋体" w:hAnsi="宋体"/>
          <w:bCs/>
          <w:sz w:val="24"/>
        </w:rPr>
        <w:t xml:space="preserve"> </w:t>
      </w:r>
      <w:r w:rsidRPr="0043143C">
        <w:rPr>
          <w:rFonts w:ascii="宋体" w:hAnsi="宋体"/>
          <w:bCs/>
          <w:sz w:val="24"/>
        </w:rPr>
        <w:t>投标人提问、质疑以及招标人对招标文件的澄清均通过网上进行。</w:t>
      </w:r>
    </w:p>
    <w:p w:rsidR="00560909" w:rsidRDefault="00560909" w:rsidP="00560909">
      <w:pPr>
        <w:spacing w:line="360" w:lineRule="auto"/>
        <w:ind w:firstLineChars="200" w:firstLine="480"/>
        <w:rPr>
          <w:rFonts w:ascii="宋体" w:hAnsi="宋体"/>
          <w:b/>
          <w:bCs/>
          <w:sz w:val="24"/>
        </w:rPr>
      </w:pPr>
      <w:r>
        <w:rPr>
          <w:rFonts w:ascii="宋体" w:hAnsi="宋体" w:hint="eastAsia"/>
          <w:b/>
          <w:bCs/>
          <w:sz w:val="24"/>
        </w:rPr>
        <w:t>9.</w:t>
      </w:r>
      <w:r>
        <w:rPr>
          <w:rFonts w:ascii="宋体" w:hAnsi="宋体" w:hint="eastAsia"/>
          <w:b/>
          <w:bCs/>
          <w:sz w:val="24"/>
        </w:rPr>
        <w:t>发布公告的媒介</w:t>
      </w:r>
    </w:p>
    <w:p w:rsidR="00560909" w:rsidRDefault="00560909" w:rsidP="00560909">
      <w:pPr>
        <w:spacing w:line="360" w:lineRule="auto"/>
        <w:ind w:firstLineChars="200" w:firstLine="480"/>
        <w:rPr>
          <w:rFonts w:ascii="宋体" w:hAnsi="宋体"/>
          <w:bCs/>
          <w:sz w:val="24"/>
        </w:rPr>
      </w:pPr>
      <w:r>
        <w:rPr>
          <w:rFonts w:ascii="宋体" w:hAnsi="宋体" w:hint="eastAsia"/>
          <w:bCs/>
          <w:sz w:val="24"/>
        </w:rPr>
        <w:t>本次招标公告同时在黑龙江公共资源交易网、</w:t>
      </w:r>
      <w:r w:rsidRPr="00793292">
        <w:rPr>
          <w:rFonts w:ascii="宋体" w:hAnsi="宋体"/>
          <w:bCs/>
          <w:sz w:val="24"/>
        </w:rPr>
        <w:t>黑龙江工程招投标网</w:t>
      </w:r>
      <w:r>
        <w:rPr>
          <w:rFonts w:ascii="宋体" w:hAnsi="宋体" w:hint="eastAsia"/>
          <w:bCs/>
          <w:sz w:val="24"/>
        </w:rPr>
        <w:t>上发布。</w:t>
      </w:r>
    </w:p>
    <w:p w:rsidR="00560909" w:rsidRDefault="00560909" w:rsidP="00560909">
      <w:pPr>
        <w:spacing w:line="360" w:lineRule="auto"/>
        <w:ind w:firstLineChars="200" w:firstLine="480"/>
        <w:rPr>
          <w:rFonts w:ascii="宋体" w:hAnsi="宋体"/>
          <w:b/>
          <w:bCs/>
          <w:sz w:val="24"/>
        </w:rPr>
      </w:pPr>
      <w:r>
        <w:rPr>
          <w:rFonts w:ascii="宋体" w:hAnsi="宋体" w:hint="eastAsia"/>
          <w:b/>
          <w:bCs/>
          <w:sz w:val="24"/>
        </w:rPr>
        <w:t>10.</w:t>
      </w:r>
      <w:r>
        <w:rPr>
          <w:rFonts w:ascii="宋体" w:hAnsi="宋体" w:hint="eastAsia"/>
          <w:b/>
          <w:bCs/>
          <w:sz w:val="24"/>
        </w:rPr>
        <w:t>联系方式</w:t>
      </w:r>
    </w:p>
    <w:p w:rsidR="00560909" w:rsidRDefault="00560909" w:rsidP="00560909">
      <w:pPr>
        <w:spacing w:line="360" w:lineRule="auto"/>
        <w:ind w:firstLineChars="200" w:firstLine="480"/>
        <w:rPr>
          <w:rFonts w:ascii="宋体" w:hAnsi="宋体"/>
          <w:bCs/>
          <w:sz w:val="24"/>
        </w:rPr>
      </w:pPr>
      <w:r>
        <w:rPr>
          <w:rFonts w:ascii="宋体" w:hAnsi="宋体" w:hint="eastAsia"/>
          <w:bCs/>
          <w:sz w:val="24"/>
        </w:rPr>
        <w:t>招标投标行政监督与受理投诉单位：佳木斯市建设市场管理办公室</w:t>
      </w:r>
    </w:p>
    <w:p w:rsidR="00560909" w:rsidRPr="00DB43E8" w:rsidRDefault="00560909" w:rsidP="00560909">
      <w:pPr>
        <w:spacing w:line="360" w:lineRule="auto"/>
        <w:ind w:firstLineChars="200" w:firstLine="480"/>
        <w:rPr>
          <w:rFonts w:ascii="宋体" w:hAnsi="宋体"/>
          <w:bCs/>
        </w:rPr>
      </w:pPr>
      <w:r>
        <w:rPr>
          <w:rFonts w:ascii="宋体" w:hAnsi="宋体" w:hint="eastAsia"/>
          <w:bCs/>
          <w:sz w:val="24"/>
        </w:rPr>
        <w:t>招</w:t>
      </w:r>
      <w:r>
        <w:rPr>
          <w:rFonts w:ascii="宋体" w:hAnsi="宋体" w:hint="eastAsia"/>
          <w:bCs/>
          <w:sz w:val="24"/>
        </w:rPr>
        <w:t xml:space="preserve">   </w:t>
      </w:r>
      <w:r>
        <w:rPr>
          <w:rFonts w:ascii="宋体" w:hAnsi="宋体" w:hint="eastAsia"/>
          <w:bCs/>
          <w:sz w:val="24"/>
        </w:rPr>
        <w:t>标</w:t>
      </w:r>
      <w:r>
        <w:rPr>
          <w:rFonts w:ascii="宋体" w:hAnsi="宋体" w:hint="eastAsia"/>
          <w:bCs/>
          <w:sz w:val="24"/>
        </w:rPr>
        <w:t xml:space="preserve">   </w:t>
      </w:r>
      <w:r>
        <w:rPr>
          <w:rFonts w:ascii="宋体" w:hAnsi="宋体" w:hint="eastAsia"/>
          <w:bCs/>
          <w:sz w:val="24"/>
        </w:rPr>
        <w:t>人：</w:t>
      </w:r>
      <w:r w:rsidRPr="00A633BA">
        <w:rPr>
          <w:rFonts w:ascii="宋体" w:hAnsi="宋体" w:hint="eastAsia"/>
          <w:bCs/>
          <w:sz w:val="24"/>
        </w:rPr>
        <w:t>中国人民银行佳木斯市中心支行</w:t>
      </w:r>
    </w:p>
    <w:p w:rsidR="00560909" w:rsidRDefault="00560909" w:rsidP="00560909">
      <w:pPr>
        <w:spacing w:line="360" w:lineRule="auto"/>
        <w:ind w:firstLineChars="200" w:firstLine="480"/>
        <w:rPr>
          <w:rFonts w:ascii="宋体" w:hAnsi="宋体"/>
          <w:bCs/>
          <w:sz w:val="24"/>
        </w:rPr>
      </w:pPr>
      <w:r>
        <w:rPr>
          <w:rFonts w:ascii="宋体" w:hAnsi="宋体" w:hint="eastAsia"/>
          <w:bCs/>
          <w:sz w:val="24"/>
        </w:rPr>
        <w:t>地</w:t>
      </w:r>
      <w:r>
        <w:rPr>
          <w:rFonts w:ascii="宋体" w:hAnsi="宋体" w:hint="eastAsia"/>
          <w:bCs/>
          <w:sz w:val="24"/>
        </w:rPr>
        <w:t xml:space="preserve">        </w:t>
      </w:r>
      <w:r>
        <w:rPr>
          <w:rFonts w:ascii="宋体" w:hAnsi="宋体" w:hint="eastAsia"/>
          <w:bCs/>
          <w:sz w:val="24"/>
        </w:rPr>
        <w:t>址：</w:t>
      </w:r>
      <w:r w:rsidRPr="00DB43E8">
        <w:rPr>
          <w:rFonts w:ascii="宋体" w:hAnsi="宋体" w:hint="eastAsia"/>
          <w:bCs/>
          <w:sz w:val="24"/>
        </w:rPr>
        <w:t>佳木斯市杏林路</w:t>
      </w:r>
      <w:r w:rsidRPr="00DB43E8">
        <w:rPr>
          <w:rFonts w:ascii="宋体" w:hAnsi="宋体" w:hint="eastAsia"/>
          <w:bCs/>
          <w:sz w:val="24"/>
        </w:rPr>
        <w:t>530</w:t>
      </w:r>
      <w:r w:rsidRPr="00DB43E8">
        <w:rPr>
          <w:rFonts w:ascii="宋体" w:hAnsi="宋体" w:hint="eastAsia"/>
          <w:bCs/>
          <w:sz w:val="24"/>
        </w:rPr>
        <w:t>号</w:t>
      </w:r>
    </w:p>
    <w:p w:rsidR="00560909" w:rsidRDefault="00560909" w:rsidP="00560909">
      <w:pPr>
        <w:spacing w:line="360" w:lineRule="auto"/>
        <w:ind w:firstLineChars="200" w:firstLine="480"/>
        <w:rPr>
          <w:sz w:val="24"/>
        </w:rPr>
      </w:pPr>
      <w:r>
        <w:rPr>
          <w:rFonts w:ascii="宋体" w:hAnsi="宋体" w:hint="eastAsia"/>
          <w:bCs/>
          <w:sz w:val="24"/>
        </w:rPr>
        <w:t>联</w:t>
      </w:r>
      <w:r>
        <w:rPr>
          <w:rFonts w:ascii="宋体" w:hAnsi="宋体" w:hint="eastAsia"/>
          <w:bCs/>
          <w:sz w:val="24"/>
        </w:rPr>
        <w:t xml:space="preserve">   </w:t>
      </w:r>
      <w:r>
        <w:rPr>
          <w:rFonts w:ascii="宋体" w:hAnsi="宋体" w:hint="eastAsia"/>
          <w:bCs/>
          <w:sz w:val="24"/>
        </w:rPr>
        <w:t>系</w:t>
      </w:r>
      <w:r>
        <w:rPr>
          <w:rFonts w:ascii="宋体" w:hAnsi="宋体" w:hint="eastAsia"/>
          <w:bCs/>
          <w:sz w:val="24"/>
        </w:rPr>
        <w:t xml:space="preserve">   </w:t>
      </w:r>
      <w:r>
        <w:rPr>
          <w:rFonts w:ascii="宋体" w:hAnsi="宋体" w:hint="eastAsia"/>
          <w:bCs/>
          <w:sz w:val="24"/>
        </w:rPr>
        <w:t>人：</w:t>
      </w:r>
      <w:r w:rsidRPr="00DB43E8">
        <w:rPr>
          <w:rFonts w:hint="eastAsia"/>
          <w:sz w:val="24"/>
        </w:rPr>
        <w:t>李泓达</w:t>
      </w:r>
    </w:p>
    <w:p w:rsidR="00560909" w:rsidRPr="001E4504" w:rsidRDefault="00560909" w:rsidP="00560909">
      <w:pPr>
        <w:spacing w:line="360" w:lineRule="auto"/>
        <w:ind w:firstLineChars="200" w:firstLine="480"/>
        <w:rPr>
          <w:rFonts w:ascii="宋体" w:hAnsi="宋体"/>
          <w:bCs/>
        </w:rPr>
      </w:pPr>
      <w:r>
        <w:rPr>
          <w:rFonts w:ascii="宋体" w:hAnsi="宋体" w:hint="eastAsia"/>
          <w:bCs/>
          <w:sz w:val="24"/>
        </w:rPr>
        <w:t>联</w:t>
      </w:r>
      <w:r>
        <w:rPr>
          <w:rFonts w:ascii="宋体" w:hAnsi="宋体" w:hint="eastAsia"/>
          <w:bCs/>
          <w:sz w:val="24"/>
        </w:rPr>
        <w:t xml:space="preserve">  </w:t>
      </w:r>
      <w:r>
        <w:rPr>
          <w:rFonts w:ascii="宋体" w:hAnsi="宋体" w:hint="eastAsia"/>
          <w:bCs/>
          <w:sz w:val="24"/>
        </w:rPr>
        <w:t>系</w:t>
      </w:r>
      <w:r>
        <w:rPr>
          <w:rFonts w:ascii="宋体" w:hAnsi="宋体" w:hint="eastAsia"/>
          <w:bCs/>
          <w:sz w:val="24"/>
        </w:rPr>
        <w:t xml:space="preserve"> </w:t>
      </w:r>
      <w:r>
        <w:rPr>
          <w:rFonts w:ascii="宋体" w:hAnsi="宋体" w:hint="eastAsia"/>
          <w:bCs/>
          <w:sz w:val="24"/>
        </w:rPr>
        <w:t>电</w:t>
      </w:r>
      <w:r>
        <w:rPr>
          <w:rFonts w:ascii="宋体" w:hAnsi="宋体" w:hint="eastAsia"/>
          <w:bCs/>
          <w:sz w:val="24"/>
        </w:rPr>
        <w:t xml:space="preserve"> </w:t>
      </w:r>
      <w:r>
        <w:rPr>
          <w:rFonts w:ascii="宋体" w:hAnsi="宋体" w:hint="eastAsia"/>
          <w:bCs/>
          <w:sz w:val="24"/>
        </w:rPr>
        <w:t>话：</w:t>
      </w:r>
      <w:r w:rsidRPr="00DB43E8">
        <w:rPr>
          <w:rFonts w:ascii="宋体" w:hAnsi="宋体" w:hint="eastAsia"/>
          <w:bCs/>
        </w:rPr>
        <w:t>0454-8677195</w:t>
      </w:r>
    </w:p>
    <w:p w:rsidR="00560909" w:rsidRDefault="00560909" w:rsidP="00560909">
      <w:pPr>
        <w:spacing w:line="360" w:lineRule="auto"/>
        <w:ind w:firstLineChars="200" w:firstLine="480"/>
        <w:rPr>
          <w:rFonts w:ascii="宋体" w:hAnsi="宋体" w:hint="eastAsia"/>
          <w:bCs/>
          <w:sz w:val="24"/>
        </w:rPr>
      </w:pPr>
    </w:p>
    <w:p w:rsidR="00560909" w:rsidRDefault="00560909" w:rsidP="00560909">
      <w:pPr>
        <w:spacing w:line="360" w:lineRule="auto"/>
        <w:ind w:firstLineChars="200" w:firstLine="480"/>
        <w:rPr>
          <w:rFonts w:ascii="宋体" w:hAnsi="宋体"/>
          <w:bCs/>
          <w:sz w:val="24"/>
        </w:rPr>
      </w:pPr>
      <w:r>
        <w:rPr>
          <w:rFonts w:ascii="宋体" w:hAnsi="宋体" w:hint="eastAsia"/>
          <w:bCs/>
          <w:sz w:val="24"/>
        </w:rPr>
        <w:t>招标代理机构：黑龙江瑞尔工程管理有限公司</w:t>
      </w:r>
    </w:p>
    <w:p w:rsidR="00560909" w:rsidRDefault="00560909" w:rsidP="00560909">
      <w:pPr>
        <w:spacing w:line="360" w:lineRule="auto"/>
        <w:ind w:firstLineChars="200" w:firstLine="480"/>
        <w:rPr>
          <w:rFonts w:ascii="宋体" w:hAnsi="宋体"/>
          <w:bCs/>
          <w:sz w:val="24"/>
        </w:rPr>
      </w:pPr>
      <w:r>
        <w:rPr>
          <w:rFonts w:ascii="宋体" w:hAnsi="宋体" w:hint="eastAsia"/>
          <w:bCs/>
          <w:sz w:val="24"/>
        </w:rPr>
        <w:t>联</w:t>
      </w:r>
      <w:r>
        <w:rPr>
          <w:rFonts w:ascii="宋体" w:hAnsi="宋体" w:hint="eastAsia"/>
          <w:bCs/>
          <w:sz w:val="24"/>
        </w:rPr>
        <w:t xml:space="preserve">   </w:t>
      </w:r>
      <w:r>
        <w:rPr>
          <w:rFonts w:ascii="宋体" w:hAnsi="宋体" w:hint="eastAsia"/>
          <w:bCs/>
          <w:sz w:val="24"/>
        </w:rPr>
        <w:t>系</w:t>
      </w:r>
      <w:r>
        <w:rPr>
          <w:rFonts w:ascii="宋体" w:hAnsi="宋体" w:hint="eastAsia"/>
          <w:bCs/>
          <w:sz w:val="24"/>
        </w:rPr>
        <w:t xml:space="preserve">   </w:t>
      </w:r>
      <w:r>
        <w:rPr>
          <w:rFonts w:ascii="宋体" w:hAnsi="宋体" w:hint="eastAsia"/>
          <w:bCs/>
          <w:sz w:val="24"/>
        </w:rPr>
        <w:t>人：李丹</w:t>
      </w:r>
      <w:r>
        <w:rPr>
          <w:rFonts w:ascii="宋体" w:hAnsi="宋体" w:hint="eastAsia"/>
          <w:bCs/>
          <w:sz w:val="24"/>
        </w:rPr>
        <w:t xml:space="preserve">            </w:t>
      </w:r>
    </w:p>
    <w:p w:rsidR="00560909" w:rsidRDefault="00560909" w:rsidP="00560909">
      <w:pPr>
        <w:spacing w:line="360" w:lineRule="auto"/>
        <w:ind w:firstLineChars="200" w:firstLine="480"/>
        <w:rPr>
          <w:rFonts w:ascii="宋体" w:hAnsi="宋体"/>
          <w:bCs/>
          <w:sz w:val="24"/>
        </w:rPr>
      </w:pPr>
      <w:r>
        <w:rPr>
          <w:rFonts w:ascii="宋体" w:hAnsi="宋体" w:hint="eastAsia"/>
          <w:bCs/>
          <w:sz w:val="24"/>
        </w:rPr>
        <w:t>联</w:t>
      </w:r>
      <w:r>
        <w:rPr>
          <w:rFonts w:ascii="宋体" w:hAnsi="宋体" w:hint="eastAsia"/>
          <w:bCs/>
          <w:sz w:val="24"/>
        </w:rPr>
        <w:t xml:space="preserve">  </w:t>
      </w:r>
      <w:r>
        <w:rPr>
          <w:rFonts w:ascii="宋体" w:hAnsi="宋体" w:hint="eastAsia"/>
          <w:bCs/>
          <w:sz w:val="24"/>
        </w:rPr>
        <w:t>系</w:t>
      </w:r>
      <w:r>
        <w:rPr>
          <w:rFonts w:ascii="宋体" w:hAnsi="宋体" w:hint="eastAsia"/>
          <w:bCs/>
          <w:sz w:val="24"/>
        </w:rPr>
        <w:t xml:space="preserve"> </w:t>
      </w:r>
      <w:r>
        <w:rPr>
          <w:rFonts w:ascii="宋体" w:hAnsi="宋体" w:hint="eastAsia"/>
          <w:bCs/>
          <w:sz w:val="24"/>
        </w:rPr>
        <w:t>电</w:t>
      </w:r>
      <w:r>
        <w:rPr>
          <w:rFonts w:ascii="宋体" w:hAnsi="宋体" w:hint="eastAsia"/>
          <w:bCs/>
          <w:sz w:val="24"/>
        </w:rPr>
        <w:t xml:space="preserve"> </w:t>
      </w:r>
      <w:r>
        <w:rPr>
          <w:rFonts w:ascii="宋体" w:hAnsi="宋体" w:hint="eastAsia"/>
          <w:bCs/>
          <w:sz w:val="24"/>
        </w:rPr>
        <w:t>话：</w:t>
      </w:r>
      <w:r>
        <w:rPr>
          <w:rFonts w:ascii="宋体" w:hAnsi="宋体" w:hint="eastAsia"/>
          <w:bCs/>
          <w:sz w:val="24"/>
        </w:rPr>
        <w:t xml:space="preserve">0454-8775652 </w:t>
      </w:r>
    </w:p>
    <w:p w:rsidR="00560909" w:rsidRPr="001E4504" w:rsidRDefault="00560909" w:rsidP="00560909">
      <w:pPr>
        <w:spacing w:line="360" w:lineRule="auto"/>
        <w:ind w:firstLineChars="200" w:firstLine="480"/>
        <w:rPr>
          <w:rFonts w:ascii="宋体" w:hAnsi="宋体"/>
          <w:bCs/>
          <w:sz w:val="24"/>
        </w:rPr>
      </w:pPr>
      <w:r>
        <w:rPr>
          <w:rFonts w:ascii="宋体" w:hAnsi="宋体" w:hint="eastAsia"/>
          <w:bCs/>
          <w:sz w:val="24"/>
        </w:rPr>
        <w:t>日</w:t>
      </w:r>
      <w:r>
        <w:rPr>
          <w:rFonts w:ascii="宋体" w:hAnsi="宋体" w:hint="eastAsia"/>
          <w:bCs/>
          <w:sz w:val="24"/>
        </w:rPr>
        <w:t xml:space="preserve">        </w:t>
      </w:r>
      <w:r>
        <w:rPr>
          <w:rFonts w:ascii="宋体" w:hAnsi="宋体" w:hint="eastAsia"/>
          <w:bCs/>
          <w:sz w:val="24"/>
        </w:rPr>
        <w:t>期：</w:t>
      </w:r>
      <w:r>
        <w:rPr>
          <w:rFonts w:ascii="宋体" w:hAnsi="宋体" w:hint="eastAsia"/>
          <w:bCs/>
          <w:sz w:val="24"/>
        </w:rPr>
        <w:t xml:space="preserve">2019 </w:t>
      </w:r>
      <w:r>
        <w:rPr>
          <w:rFonts w:ascii="宋体" w:hAnsi="宋体" w:hint="eastAsia"/>
          <w:bCs/>
          <w:sz w:val="24"/>
        </w:rPr>
        <w:t>年</w:t>
      </w:r>
      <w:r>
        <w:rPr>
          <w:rFonts w:ascii="宋体" w:hAnsi="宋体" w:hint="eastAsia"/>
          <w:bCs/>
          <w:sz w:val="24"/>
        </w:rPr>
        <w:t xml:space="preserve"> 8 </w:t>
      </w:r>
      <w:r>
        <w:rPr>
          <w:rFonts w:ascii="宋体" w:hAnsi="宋体" w:hint="eastAsia"/>
          <w:bCs/>
          <w:sz w:val="24"/>
        </w:rPr>
        <w:t>月</w:t>
      </w:r>
      <w:r>
        <w:rPr>
          <w:rFonts w:ascii="宋体" w:hAnsi="宋体" w:hint="eastAsia"/>
          <w:bCs/>
          <w:sz w:val="24"/>
        </w:rPr>
        <w:t xml:space="preserve"> 1 </w:t>
      </w:r>
      <w:r>
        <w:rPr>
          <w:rFonts w:ascii="宋体" w:hAnsi="宋体" w:hint="eastAsia"/>
          <w:bCs/>
          <w:sz w:val="24"/>
        </w:rPr>
        <w:t>日</w:t>
      </w:r>
    </w:p>
    <w:p w:rsidR="004358AB" w:rsidRPr="00560909" w:rsidRDefault="004358AB" w:rsidP="00560909"/>
    <w:sectPr w:rsidR="004358AB" w:rsidRPr="00560909"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022" w:rsidRPr="002A76B5" w:rsidRDefault="00DC6022" w:rsidP="00C93F90">
      <w:pPr>
        <w:spacing w:after="0"/>
        <w:rPr>
          <w:sz w:val="24"/>
        </w:rPr>
      </w:pPr>
      <w:r>
        <w:separator/>
      </w:r>
    </w:p>
  </w:endnote>
  <w:endnote w:type="continuationSeparator" w:id="0">
    <w:p w:rsidR="00DC6022" w:rsidRPr="002A76B5" w:rsidRDefault="00DC6022" w:rsidP="00C93F90">
      <w:pPr>
        <w:spacing w:after="0"/>
        <w:rPr>
          <w:sz w:val="24"/>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022" w:rsidRPr="002A76B5" w:rsidRDefault="00DC6022" w:rsidP="00C93F90">
      <w:pPr>
        <w:spacing w:after="0"/>
        <w:rPr>
          <w:sz w:val="24"/>
        </w:rPr>
      </w:pPr>
      <w:r>
        <w:separator/>
      </w:r>
    </w:p>
  </w:footnote>
  <w:footnote w:type="continuationSeparator" w:id="0">
    <w:p w:rsidR="00DC6022" w:rsidRPr="002A76B5" w:rsidRDefault="00DC6022" w:rsidP="00C93F90">
      <w:pPr>
        <w:spacing w:after="0"/>
        <w:rPr>
          <w:sz w:val="24"/>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
  <w:rsids>
    <w:rsidRoot w:val="00D31D50"/>
    <w:rsid w:val="00297ADB"/>
    <w:rsid w:val="00323B43"/>
    <w:rsid w:val="003D37D8"/>
    <w:rsid w:val="004176CF"/>
    <w:rsid w:val="00426133"/>
    <w:rsid w:val="004358AB"/>
    <w:rsid w:val="00560909"/>
    <w:rsid w:val="00593D3E"/>
    <w:rsid w:val="008B7726"/>
    <w:rsid w:val="009873DE"/>
    <w:rsid w:val="00A36BC3"/>
    <w:rsid w:val="00A929D6"/>
    <w:rsid w:val="00C049BA"/>
    <w:rsid w:val="00C93F90"/>
    <w:rsid w:val="00D31D50"/>
    <w:rsid w:val="00DC6022"/>
    <w:rsid w:val="00E552FE"/>
    <w:rsid w:val="00E819AA"/>
    <w:rsid w:val="00F909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93F90"/>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C93F90"/>
    <w:rPr>
      <w:rFonts w:ascii="Tahoma" w:hAnsi="Tahoma"/>
      <w:sz w:val="18"/>
      <w:szCs w:val="18"/>
    </w:rPr>
  </w:style>
  <w:style w:type="paragraph" w:styleId="a4">
    <w:name w:val="footer"/>
    <w:basedOn w:val="a"/>
    <w:link w:val="Char0"/>
    <w:uiPriority w:val="99"/>
    <w:semiHidden/>
    <w:unhideWhenUsed/>
    <w:rsid w:val="00C93F90"/>
    <w:pPr>
      <w:tabs>
        <w:tab w:val="center" w:pos="4153"/>
        <w:tab w:val="right" w:pos="8306"/>
      </w:tabs>
    </w:pPr>
    <w:rPr>
      <w:sz w:val="18"/>
      <w:szCs w:val="18"/>
    </w:rPr>
  </w:style>
  <w:style w:type="character" w:customStyle="1" w:styleId="Char0">
    <w:name w:val="页脚 Char"/>
    <w:basedOn w:val="a0"/>
    <w:link w:val="a4"/>
    <w:uiPriority w:val="99"/>
    <w:semiHidden/>
    <w:rsid w:val="00C93F90"/>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6</Pages>
  <Words>449</Words>
  <Characters>2564</Characters>
  <Application>Microsoft Office Word</Application>
  <DocSecurity>0</DocSecurity>
  <Lines>21</Lines>
  <Paragraphs>6</Paragraphs>
  <ScaleCrop>false</ScaleCrop>
  <Company/>
  <LinksUpToDate>false</LinksUpToDate>
  <CharactersWithSpaces>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风轻无痕</cp:lastModifiedBy>
  <cp:revision>8</cp:revision>
  <cp:lastPrinted>2019-07-20T01:21:00Z</cp:lastPrinted>
  <dcterms:created xsi:type="dcterms:W3CDTF">2008-09-11T17:20:00Z</dcterms:created>
  <dcterms:modified xsi:type="dcterms:W3CDTF">2019-07-30T07:44:00Z</dcterms:modified>
</cp:coreProperties>
</file>