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91F3C" w:rsidRDefault="00191F3C">
      <w:pPr>
        <w:tabs>
          <w:tab w:val="left" w:pos="7050"/>
        </w:tabs>
        <w:spacing w:line="500" w:lineRule="exact"/>
        <w:ind w:firstLineChars="300" w:firstLine="1566"/>
        <w:rPr>
          <w:rFonts w:ascii="宋体" w:hAnsi="宋体"/>
          <w:b/>
          <w:sz w:val="52"/>
          <w:szCs w:val="52"/>
        </w:rPr>
      </w:pPr>
    </w:p>
    <w:p w:rsidR="00191F3C" w:rsidRDefault="00191F3C">
      <w:pPr>
        <w:tabs>
          <w:tab w:val="left" w:pos="360"/>
          <w:tab w:val="left" w:pos="900"/>
        </w:tabs>
        <w:spacing w:line="960" w:lineRule="exact"/>
        <w:jc w:val="center"/>
        <w:rPr>
          <w:rFonts w:ascii="黑体" w:eastAsia="黑体" w:hAnsi="黑体" w:cs="黑体"/>
          <w:b/>
          <w:sz w:val="52"/>
          <w:szCs w:val="52"/>
        </w:rPr>
      </w:pPr>
    </w:p>
    <w:p w:rsidR="00191F3C" w:rsidRDefault="00E6271B">
      <w:pPr>
        <w:spacing w:line="1400" w:lineRule="exact"/>
        <w:jc w:val="center"/>
        <w:rPr>
          <w:rFonts w:ascii="黑体" w:eastAsia="黑体" w:hAnsi="黑体" w:cs="宋体"/>
          <w:b/>
          <w:sz w:val="52"/>
        </w:rPr>
      </w:pPr>
      <w:r>
        <w:rPr>
          <w:rFonts w:ascii="黑体" w:eastAsia="黑体" w:hAnsi="黑体" w:cs="宋体" w:hint="eastAsia"/>
          <w:b/>
          <w:sz w:val="52"/>
        </w:rPr>
        <w:t>采</w:t>
      </w:r>
    </w:p>
    <w:p w:rsidR="00191F3C" w:rsidRDefault="00E6271B">
      <w:pPr>
        <w:spacing w:line="1400" w:lineRule="exact"/>
        <w:jc w:val="center"/>
        <w:rPr>
          <w:rFonts w:ascii="黑体" w:eastAsia="黑体" w:hAnsi="黑体" w:cs="宋体"/>
          <w:b/>
          <w:sz w:val="52"/>
        </w:rPr>
      </w:pPr>
      <w:r>
        <w:rPr>
          <w:rFonts w:ascii="黑体" w:eastAsia="黑体" w:hAnsi="黑体" w:cs="宋体" w:hint="eastAsia"/>
          <w:b/>
          <w:sz w:val="52"/>
        </w:rPr>
        <w:t>购</w:t>
      </w:r>
    </w:p>
    <w:p w:rsidR="00191F3C" w:rsidRDefault="00E6271B">
      <w:pPr>
        <w:spacing w:line="1400" w:lineRule="exact"/>
        <w:jc w:val="center"/>
        <w:rPr>
          <w:rFonts w:ascii="黑体" w:eastAsia="黑体" w:hAnsi="黑体" w:cs="宋体"/>
          <w:b/>
          <w:sz w:val="52"/>
        </w:rPr>
      </w:pPr>
      <w:r>
        <w:rPr>
          <w:rFonts w:ascii="黑体" w:eastAsia="黑体" w:hAnsi="黑体" w:cs="宋体" w:hint="eastAsia"/>
          <w:b/>
          <w:sz w:val="52"/>
        </w:rPr>
        <w:t>文</w:t>
      </w:r>
    </w:p>
    <w:p w:rsidR="00191F3C" w:rsidRDefault="00E6271B">
      <w:pPr>
        <w:spacing w:line="1400" w:lineRule="exact"/>
        <w:jc w:val="center"/>
        <w:rPr>
          <w:rFonts w:ascii="黑体" w:eastAsia="黑体" w:hAnsi="黑体" w:cs="宋体"/>
          <w:b/>
          <w:sz w:val="52"/>
        </w:rPr>
      </w:pPr>
      <w:r>
        <w:rPr>
          <w:rFonts w:ascii="黑体" w:eastAsia="黑体" w:hAnsi="黑体" w:cs="宋体" w:hint="eastAsia"/>
          <w:b/>
          <w:sz w:val="52"/>
        </w:rPr>
        <w:t>件</w:t>
      </w:r>
    </w:p>
    <w:p w:rsidR="00191F3C" w:rsidRDefault="00191F3C">
      <w:pPr>
        <w:tabs>
          <w:tab w:val="left" w:pos="7050"/>
        </w:tabs>
        <w:spacing w:line="500" w:lineRule="exact"/>
        <w:ind w:firstLineChars="550" w:firstLine="3091"/>
        <w:rPr>
          <w:rFonts w:ascii="宋体" w:hAnsi="宋体"/>
          <w:b/>
          <w:spacing w:val="20"/>
          <w:sz w:val="52"/>
          <w:szCs w:val="52"/>
        </w:rPr>
      </w:pPr>
    </w:p>
    <w:p w:rsidR="00191F3C" w:rsidRDefault="00191F3C">
      <w:pPr>
        <w:tabs>
          <w:tab w:val="left" w:pos="7050"/>
        </w:tabs>
        <w:spacing w:line="500" w:lineRule="exact"/>
        <w:ind w:firstLineChars="550" w:firstLine="3091"/>
        <w:rPr>
          <w:rFonts w:ascii="宋体" w:hAnsi="宋体"/>
          <w:b/>
          <w:spacing w:val="20"/>
          <w:sz w:val="52"/>
          <w:szCs w:val="52"/>
        </w:rPr>
      </w:pPr>
    </w:p>
    <w:p w:rsidR="00191F3C" w:rsidRDefault="00191F3C">
      <w:pPr>
        <w:tabs>
          <w:tab w:val="left" w:pos="7050"/>
        </w:tabs>
        <w:spacing w:line="500" w:lineRule="exact"/>
        <w:ind w:firstLineChars="500" w:firstLine="2810"/>
        <w:rPr>
          <w:rFonts w:ascii="宋体" w:hAnsi="宋体"/>
          <w:b/>
          <w:spacing w:val="20"/>
          <w:sz w:val="52"/>
          <w:szCs w:val="52"/>
        </w:rPr>
      </w:pPr>
    </w:p>
    <w:p w:rsidR="00191F3C" w:rsidRDefault="00E6271B">
      <w:pPr>
        <w:spacing w:line="560" w:lineRule="exact"/>
        <w:jc w:val="left"/>
        <w:rPr>
          <w:rFonts w:ascii="宋体" w:hAnsi="宋体"/>
          <w:b/>
          <w:sz w:val="30"/>
          <w:szCs w:val="30"/>
          <w:u w:val="single"/>
        </w:rPr>
      </w:pPr>
      <w:r>
        <w:rPr>
          <w:rFonts w:ascii="宋体" w:hAnsi="宋体" w:hint="eastAsia"/>
          <w:b/>
          <w:sz w:val="30"/>
          <w:szCs w:val="30"/>
        </w:rPr>
        <w:t>采购项目名称</w:t>
      </w:r>
      <w:r>
        <w:rPr>
          <w:rFonts w:ascii="宋体" w:hAnsi="宋体" w:hint="eastAsia"/>
          <w:b/>
          <w:sz w:val="30"/>
          <w:szCs w:val="30"/>
        </w:rPr>
        <w:t xml:space="preserve">: </w:t>
      </w:r>
      <w:r>
        <w:rPr>
          <w:rFonts w:ascii="宋体" w:hAnsi="宋体" w:hint="eastAsia"/>
          <w:b/>
          <w:sz w:val="30"/>
          <w:szCs w:val="30"/>
          <w:u w:val="single"/>
        </w:rPr>
        <w:t xml:space="preserve">   </w:t>
      </w:r>
      <w:r>
        <w:rPr>
          <w:rFonts w:ascii="宋体" w:hAnsi="宋体" w:hint="eastAsia"/>
          <w:b/>
          <w:sz w:val="30"/>
          <w:szCs w:val="30"/>
          <w:u w:val="single"/>
        </w:rPr>
        <w:t>双甸敬老院房屋安全鉴定项目</w:t>
      </w:r>
      <w:r>
        <w:rPr>
          <w:rFonts w:ascii="宋体" w:hAnsi="宋体" w:hint="eastAsia"/>
          <w:b/>
          <w:sz w:val="30"/>
          <w:szCs w:val="30"/>
          <w:u w:val="single"/>
        </w:rPr>
        <w:t xml:space="preserve">     </w:t>
      </w:r>
    </w:p>
    <w:p w:rsidR="00191F3C" w:rsidRDefault="00E6271B">
      <w:pPr>
        <w:spacing w:line="560" w:lineRule="exact"/>
        <w:rPr>
          <w:rFonts w:ascii="宋体" w:hAnsi="宋体"/>
          <w:b/>
          <w:sz w:val="30"/>
          <w:szCs w:val="30"/>
          <w:u w:val="single"/>
        </w:rPr>
      </w:pPr>
      <w:r>
        <w:rPr>
          <w:rFonts w:ascii="宋体" w:hAnsi="宋体" w:hint="eastAsia"/>
          <w:b/>
          <w:sz w:val="30"/>
          <w:szCs w:val="30"/>
        </w:rPr>
        <w:t>采购单位名称：</w:t>
      </w:r>
      <w:r>
        <w:rPr>
          <w:rFonts w:ascii="宋体" w:hAnsi="宋体" w:hint="eastAsia"/>
          <w:b/>
          <w:sz w:val="30"/>
          <w:szCs w:val="30"/>
          <w:u w:val="single"/>
        </w:rPr>
        <w:t xml:space="preserve">         </w:t>
      </w:r>
      <w:r>
        <w:rPr>
          <w:rFonts w:ascii="宋体" w:hAnsi="宋体" w:hint="eastAsia"/>
          <w:b/>
          <w:sz w:val="30"/>
          <w:szCs w:val="30"/>
          <w:u w:val="single"/>
        </w:rPr>
        <w:t>如东县双甸镇人民政府</w:t>
      </w:r>
      <w:r>
        <w:rPr>
          <w:rFonts w:ascii="宋体" w:hAnsi="宋体" w:hint="eastAsia"/>
          <w:b/>
          <w:sz w:val="30"/>
          <w:szCs w:val="30"/>
          <w:u w:val="single"/>
        </w:rPr>
        <w:t xml:space="preserve">        </w:t>
      </w:r>
    </w:p>
    <w:p w:rsidR="00191F3C" w:rsidRDefault="00E6271B">
      <w:pPr>
        <w:tabs>
          <w:tab w:val="left" w:pos="7050"/>
        </w:tabs>
        <w:spacing w:line="560" w:lineRule="exact"/>
        <w:rPr>
          <w:rFonts w:ascii="宋体" w:hAnsi="宋体"/>
          <w:b/>
          <w:sz w:val="30"/>
          <w:szCs w:val="30"/>
        </w:rPr>
      </w:pPr>
      <w:r>
        <w:rPr>
          <w:rFonts w:ascii="宋体" w:hAnsi="宋体" w:hint="eastAsia"/>
          <w:b/>
          <w:sz w:val="30"/>
          <w:szCs w:val="30"/>
        </w:rPr>
        <w:t>政府采购方式</w:t>
      </w:r>
      <w:r>
        <w:rPr>
          <w:rFonts w:ascii="宋体" w:hAnsi="宋体" w:hint="eastAsia"/>
          <w:b/>
          <w:sz w:val="30"/>
          <w:szCs w:val="30"/>
        </w:rPr>
        <w:t xml:space="preserve">: </w:t>
      </w:r>
      <w:r>
        <w:rPr>
          <w:rFonts w:ascii="宋体" w:hAnsi="宋体" w:hint="eastAsia"/>
          <w:b/>
          <w:sz w:val="30"/>
          <w:szCs w:val="30"/>
          <w:u w:val="single"/>
        </w:rPr>
        <w:t xml:space="preserve">                </w:t>
      </w:r>
      <w:r>
        <w:rPr>
          <w:rFonts w:ascii="宋体" w:hAnsi="宋体" w:hint="eastAsia"/>
          <w:b/>
          <w:sz w:val="30"/>
          <w:szCs w:val="30"/>
          <w:u w:val="single"/>
        </w:rPr>
        <w:t>询价采购</w:t>
      </w:r>
      <w:r>
        <w:rPr>
          <w:rFonts w:ascii="宋体" w:hAnsi="宋体" w:hint="eastAsia"/>
          <w:b/>
          <w:sz w:val="30"/>
          <w:szCs w:val="30"/>
          <w:u w:val="single"/>
        </w:rPr>
        <w:t xml:space="preserve">                     </w:t>
      </w:r>
    </w:p>
    <w:p w:rsidR="00191F3C" w:rsidRDefault="00191F3C">
      <w:pPr>
        <w:spacing w:line="560" w:lineRule="exact"/>
        <w:jc w:val="center"/>
        <w:rPr>
          <w:rFonts w:ascii="宋体" w:hAnsi="宋体"/>
          <w:sz w:val="30"/>
          <w:szCs w:val="30"/>
        </w:rPr>
      </w:pPr>
    </w:p>
    <w:p w:rsidR="00191F3C" w:rsidRDefault="00E6271B">
      <w:pPr>
        <w:spacing w:line="560" w:lineRule="exact"/>
        <w:jc w:val="center"/>
        <w:rPr>
          <w:rFonts w:ascii="宋体" w:hAnsi="宋体"/>
          <w:sz w:val="30"/>
          <w:szCs w:val="30"/>
        </w:rPr>
      </w:pPr>
      <w:r>
        <w:rPr>
          <w:rFonts w:ascii="宋体" w:hAnsi="宋体" w:hint="eastAsia"/>
          <w:sz w:val="30"/>
          <w:szCs w:val="30"/>
        </w:rPr>
        <w:t>二</w:t>
      </w:r>
      <w:r>
        <w:rPr>
          <w:rFonts w:ascii="宋体" w:hAnsi="宋体" w:hint="eastAsia"/>
          <w:sz w:val="30"/>
          <w:szCs w:val="30"/>
        </w:rPr>
        <w:t>0</w:t>
      </w:r>
      <w:r>
        <w:rPr>
          <w:rFonts w:ascii="宋体" w:hAnsi="宋体" w:hint="eastAsia"/>
          <w:sz w:val="30"/>
          <w:szCs w:val="30"/>
        </w:rPr>
        <w:t>二</w:t>
      </w:r>
      <w:r>
        <w:rPr>
          <w:rFonts w:ascii="宋体" w:hAnsi="宋体" w:hint="eastAsia"/>
          <w:sz w:val="30"/>
          <w:szCs w:val="30"/>
        </w:rPr>
        <w:t>0</w:t>
      </w:r>
      <w:r>
        <w:rPr>
          <w:rFonts w:ascii="宋体" w:hAnsi="宋体" w:hint="eastAsia"/>
          <w:sz w:val="30"/>
          <w:szCs w:val="30"/>
        </w:rPr>
        <w:t>年六月</w:t>
      </w:r>
      <w:r>
        <w:rPr>
          <w:rFonts w:ascii="宋体" w:hAnsi="宋体" w:hint="eastAsia"/>
          <w:sz w:val="30"/>
          <w:szCs w:val="30"/>
        </w:rPr>
        <w:t xml:space="preserve">  </w:t>
      </w:r>
    </w:p>
    <w:p w:rsidR="00191F3C" w:rsidRDefault="00191F3C">
      <w:pPr>
        <w:spacing w:line="540" w:lineRule="exact"/>
        <w:rPr>
          <w:rFonts w:eastAsia="黑体"/>
          <w:b/>
          <w:sz w:val="36"/>
          <w:szCs w:val="36"/>
        </w:rPr>
      </w:pPr>
    </w:p>
    <w:p w:rsidR="00191F3C" w:rsidRDefault="00191F3C">
      <w:pPr>
        <w:spacing w:line="540" w:lineRule="exact"/>
        <w:rPr>
          <w:rFonts w:eastAsia="黑体"/>
          <w:b/>
          <w:sz w:val="36"/>
          <w:szCs w:val="36"/>
        </w:rPr>
      </w:pPr>
    </w:p>
    <w:p w:rsidR="00191F3C" w:rsidRDefault="00191F3C">
      <w:pPr>
        <w:spacing w:line="540" w:lineRule="exact"/>
        <w:rPr>
          <w:rFonts w:eastAsia="黑体"/>
          <w:b/>
          <w:sz w:val="36"/>
          <w:szCs w:val="36"/>
        </w:rPr>
      </w:pPr>
    </w:p>
    <w:p w:rsidR="00191F3C" w:rsidRDefault="00191F3C">
      <w:pPr>
        <w:spacing w:line="540" w:lineRule="exact"/>
        <w:rPr>
          <w:rFonts w:eastAsia="黑体"/>
          <w:b/>
          <w:sz w:val="36"/>
          <w:szCs w:val="36"/>
        </w:rPr>
      </w:pPr>
    </w:p>
    <w:p w:rsidR="00191F3C" w:rsidRDefault="00191F3C">
      <w:pPr>
        <w:spacing w:line="540" w:lineRule="exact"/>
        <w:jc w:val="center"/>
        <w:rPr>
          <w:rFonts w:eastAsia="黑体"/>
          <w:b/>
          <w:sz w:val="36"/>
          <w:szCs w:val="36"/>
        </w:rPr>
      </w:pPr>
    </w:p>
    <w:p w:rsidR="00191F3C" w:rsidRDefault="00191F3C">
      <w:pPr>
        <w:spacing w:line="540" w:lineRule="exact"/>
        <w:jc w:val="center"/>
        <w:rPr>
          <w:rFonts w:eastAsia="黑体"/>
          <w:b/>
          <w:sz w:val="36"/>
          <w:szCs w:val="36"/>
        </w:rPr>
      </w:pPr>
    </w:p>
    <w:p w:rsidR="00191F3C" w:rsidRDefault="00191F3C">
      <w:pPr>
        <w:spacing w:line="540" w:lineRule="exact"/>
        <w:jc w:val="center"/>
        <w:rPr>
          <w:rFonts w:eastAsia="黑体"/>
          <w:b/>
          <w:sz w:val="36"/>
          <w:szCs w:val="36"/>
        </w:rPr>
      </w:pPr>
    </w:p>
    <w:p w:rsidR="00191F3C" w:rsidRDefault="00E6271B">
      <w:pPr>
        <w:spacing w:line="540" w:lineRule="exact"/>
        <w:jc w:val="center"/>
        <w:rPr>
          <w:rFonts w:eastAsia="黑体"/>
          <w:b/>
          <w:sz w:val="36"/>
          <w:szCs w:val="36"/>
        </w:rPr>
      </w:pPr>
      <w:r>
        <w:rPr>
          <w:rFonts w:eastAsia="黑体" w:hint="eastAsia"/>
          <w:b/>
          <w:sz w:val="36"/>
          <w:szCs w:val="36"/>
        </w:rPr>
        <w:t>采购文件目录</w:t>
      </w:r>
    </w:p>
    <w:p w:rsidR="00191F3C" w:rsidRDefault="00191F3C">
      <w:pPr>
        <w:pStyle w:val="a4"/>
        <w:spacing w:line="560" w:lineRule="exact"/>
        <w:rPr>
          <w:rFonts w:ascii="宋体" w:hAnsi="宋体"/>
          <w:sz w:val="30"/>
          <w:szCs w:val="30"/>
        </w:rPr>
      </w:pPr>
    </w:p>
    <w:p w:rsidR="00191F3C" w:rsidRDefault="00E6271B">
      <w:pPr>
        <w:pStyle w:val="a4"/>
        <w:spacing w:line="920" w:lineRule="exact"/>
        <w:rPr>
          <w:rFonts w:ascii="宋体" w:hAnsi="宋体"/>
          <w:sz w:val="30"/>
          <w:szCs w:val="30"/>
        </w:rPr>
      </w:pPr>
      <w:r>
        <w:rPr>
          <w:rFonts w:ascii="宋体" w:hAnsi="宋体" w:hint="eastAsia"/>
          <w:sz w:val="30"/>
          <w:szCs w:val="30"/>
        </w:rPr>
        <w:t>第一章询价采购公告</w:t>
      </w:r>
      <w:r>
        <w:rPr>
          <w:rFonts w:ascii="宋体" w:hAnsi="宋体"/>
          <w:sz w:val="30"/>
          <w:szCs w:val="30"/>
        </w:rPr>
        <w:t>…………………………………………</w:t>
      </w:r>
      <w:r>
        <w:rPr>
          <w:rFonts w:ascii="宋体" w:hAnsi="宋体" w:hint="eastAsia"/>
          <w:sz w:val="30"/>
          <w:szCs w:val="30"/>
        </w:rPr>
        <w:t>2</w:t>
      </w:r>
    </w:p>
    <w:p w:rsidR="00191F3C" w:rsidRDefault="00E6271B">
      <w:pPr>
        <w:pStyle w:val="a4"/>
        <w:spacing w:line="920" w:lineRule="exact"/>
        <w:rPr>
          <w:rFonts w:ascii="宋体" w:hAnsi="宋体"/>
          <w:sz w:val="30"/>
          <w:szCs w:val="30"/>
        </w:rPr>
      </w:pPr>
      <w:r>
        <w:rPr>
          <w:rFonts w:ascii="宋体" w:hAnsi="宋体" w:hint="eastAsia"/>
          <w:sz w:val="30"/>
          <w:szCs w:val="30"/>
        </w:rPr>
        <w:t>第二章采购项目要求</w:t>
      </w:r>
      <w:r>
        <w:rPr>
          <w:rFonts w:ascii="宋体" w:hAnsi="宋体"/>
          <w:sz w:val="30"/>
          <w:szCs w:val="30"/>
        </w:rPr>
        <w:t>…………………………………………</w:t>
      </w:r>
      <w:r>
        <w:rPr>
          <w:rFonts w:ascii="宋体" w:hAnsi="宋体" w:hint="eastAsia"/>
          <w:sz w:val="30"/>
          <w:szCs w:val="30"/>
        </w:rPr>
        <w:t>3</w:t>
      </w:r>
    </w:p>
    <w:p w:rsidR="00191F3C" w:rsidRDefault="00E6271B">
      <w:pPr>
        <w:pStyle w:val="a4"/>
        <w:spacing w:line="920" w:lineRule="exact"/>
        <w:rPr>
          <w:rFonts w:ascii="宋体" w:hAnsi="宋体"/>
          <w:sz w:val="30"/>
          <w:szCs w:val="30"/>
        </w:rPr>
      </w:pPr>
      <w:r>
        <w:rPr>
          <w:rFonts w:ascii="宋体" w:hAnsi="宋体" w:hint="eastAsia"/>
          <w:sz w:val="30"/>
          <w:szCs w:val="30"/>
        </w:rPr>
        <w:t>第三章投标须知</w:t>
      </w:r>
      <w:r>
        <w:rPr>
          <w:rFonts w:ascii="宋体" w:hAnsi="宋体"/>
          <w:sz w:val="30"/>
          <w:szCs w:val="30"/>
        </w:rPr>
        <w:t xml:space="preserve"> …………………………………………… </w:t>
      </w:r>
      <w:r>
        <w:rPr>
          <w:rFonts w:ascii="宋体" w:hAnsi="宋体" w:hint="eastAsia"/>
          <w:sz w:val="30"/>
          <w:szCs w:val="30"/>
        </w:rPr>
        <w:t>5</w:t>
      </w:r>
    </w:p>
    <w:p w:rsidR="00191F3C" w:rsidRDefault="00E6271B">
      <w:pPr>
        <w:pStyle w:val="a4"/>
        <w:spacing w:line="920" w:lineRule="exact"/>
        <w:rPr>
          <w:rFonts w:ascii="宋体" w:hAnsi="宋体"/>
          <w:sz w:val="30"/>
          <w:szCs w:val="30"/>
        </w:rPr>
      </w:pPr>
      <w:r>
        <w:rPr>
          <w:rFonts w:ascii="宋体" w:hAnsi="宋体" w:hint="eastAsia"/>
          <w:sz w:val="30"/>
          <w:szCs w:val="30"/>
        </w:rPr>
        <w:t>第四章投标文件格式</w:t>
      </w:r>
      <w:r>
        <w:rPr>
          <w:rFonts w:ascii="宋体" w:hAnsi="宋体" w:hint="eastAsia"/>
          <w:sz w:val="30"/>
          <w:szCs w:val="30"/>
        </w:rPr>
        <w:t xml:space="preserve">  </w:t>
      </w:r>
      <w:r>
        <w:rPr>
          <w:rFonts w:ascii="宋体" w:hAnsi="宋体"/>
          <w:sz w:val="30"/>
          <w:szCs w:val="30"/>
        </w:rPr>
        <w:t>………………………………………</w:t>
      </w:r>
      <w:r>
        <w:rPr>
          <w:rFonts w:ascii="宋体" w:hAnsi="宋体" w:hint="eastAsia"/>
          <w:sz w:val="30"/>
          <w:szCs w:val="30"/>
        </w:rPr>
        <w:t>9</w:t>
      </w:r>
    </w:p>
    <w:p w:rsidR="00191F3C" w:rsidRDefault="00E6271B">
      <w:pPr>
        <w:pStyle w:val="a4"/>
        <w:spacing w:line="920" w:lineRule="exact"/>
        <w:rPr>
          <w:rFonts w:ascii="宋体" w:hAnsi="宋体"/>
          <w:sz w:val="30"/>
          <w:szCs w:val="30"/>
        </w:rPr>
      </w:pPr>
      <w:r>
        <w:rPr>
          <w:rFonts w:ascii="宋体" w:hAnsi="宋体" w:hint="eastAsia"/>
          <w:sz w:val="30"/>
          <w:szCs w:val="30"/>
        </w:rPr>
        <w:t>第五章附件</w:t>
      </w:r>
      <w:r>
        <w:rPr>
          <w:rFonts w:ascii="宋体" w:hAnsi="宋体" w:hint="eastAsia"/>
          <w:sz w:val="30"/>
          <w:szCs w:val="30"/>
        </w:rPr>
        <w:t xml:space="preserve"> </w:t>
      </w:r>
      <w:r>
        <w:rPr>
          <w:rFonts w:ascii="宋体" w:hAnsi="宋体"/>
          <w:sz w:val="30"/>
          <w:szCs w:val="30"/>
        </w:rPr>
        <w:t>…………………………………………………</w:t>
      </w:r>
      <w:r>
        <w:rPr>
          <w:rFonts w:ascii="宋体" w:hAnsi="宋体" w:hint="eastAsia"/>
          <w:sz w:val="30"/>
          <w:szCs w:val="30"/>
        </w:rPr>
        <w:t xml:space="preserve"> 10</w:t>
      </w:r>
    </w:p>
    <w:p w:rsidR="00191F3C" w:rsidRDefault="00191F3C">
      <w:pPr>
        <w:pStyle w:val="a4"/>
        <w:spacing w:line="920" w:lineRule="exact"/>
        <w:rPr>
          <w:rFonts w:ascii="宋体" w:hAnsi="宋体"/>
          <w:color w:val="FF0000"/>
          <w:sz w:val="30"/>
          <w:szCs w:val="30"/>
        </w:rPr>
      </w:pPr>
    </w:p>
    <w:p w:rsidR="00191F3C" w:rsidRDefault="00191F3C">
      <w:pPr>
        <w:ind w:firstLineChars="996" w:firstLine="3000"/>
        <w:rPr>
          <w:rFonts w:ascii="宋体" w:hAnsi="宋体"/>
          <w:b/>
          <w:bCs/>
          <w:color w:val="FF0000"/>
          <w:sz w:val="30"/>
          <w:szCs w:val="30"/>
        </w:rPr>
      </w:pPr>
    </w:p>
    <w:p w:rsidR="00191F3C" w:rsidRDefault="00191F3C">
      <w:pPr>
        <w:ind w:firstLineChars="996" w:firstLine="3000"/>
        <w:rPr>
          <w:rFonts w:ascii="宋体" w:hAnsi="宋体"/>
          <w:b/>
          <w:bCs/>
          <w:sz w:val="30"/>
          <w:szCs w:val="30"/>
        </w:rPr>
      </w:pPr>
    </w:p>
    <w:p w:rsidR="00191F3C" w:rsidRDefault="00191F3C">
      <w:pPr>
        <w:pStyle w:val="a4"/>
        <w:spacing w:line="920" w:lineRule="exact"/>
        <w:rPr>
          <w:rFonts w:ascii="宋体" w:hAnsi="宋体"/>
          <w:sz w:val="30"/>
          <w:szCs w:val="30"/>
        </w:rPr>
      </w:pPr>
    </w:p>
    <w:p w:rsidR="00191F3C" w:rsidRDefault="00191F3C">
      <w:pPr>
        <w:spacing w:line="500" w:lineRule="exact"/>
        <w:rPr>
          <w:rFonts w:ascii="宋体" w:hAnsi="宋体"/>
          <w:b/>
          <w:sz w:val="30"/>
          <w:szCs w:val="30"/>
        </w:rPr>
      </w:pPr>
    </w:p>
    <w:p w:rsidR="00191F3C" w:rsidRDefault="00191F3C">
      <w:pPr>
        <w:spacing w:line="500" w:lineRule="exact"/>
        <w:rPr>
          <w:rFonts w:ascii="宋体" w:hAnsi="宋体"/>
          <w:b/>
          <w:sz w:val="30"/>
          <w:szCs w:val="30"/>
        </w:rPr>
      </w:pPr>
    </w:p>
    <w:p w:rsidR="00191F3C" w:rsidRDefault="00191F3C">
      <w:pPr>
        <w:spacing w:line="500" w:lineRule="exact"/>
        <w:ind w:firstLineChars="800" w:firstLine="2409"/>
        <w:rPr>
          <w:rFonts w:ascii="宋体" w:hAnsi="宋体"/>
          <w:b/>
          <w:sz w:val="30"/>
          <w:szCs w:val="30"/>
        </w:rPr>
      </w:pPr>
    </w:p>
    <w:p w:rsidR="00191F3C" w:rsidRDefault="00191F3C">
      <w:pPr>
        <w:spacing w:line="500" w:lineRule="exact"/>
        <w:ind w:firstLineChars="800" w:firstLine="2409"/>
        <w:rPr>
          <w:rFonts w:ascii="宋体" w:hAnsi="宋体"/>
          <w:b/>
          <w:sz w:val="30"/>
          <w:szCs w:val="30"/>
        </w:rPr>
      </w:pPr>
    </w:p>
    <w:p w:rsidR="00191F3C" w:rsidRDefault="00191F3C">
      <w:pPr>
        <w:spacing w:line="500" w:lineRule="exact"/>
        <w:ind w:firstLineChars="800" w:firstLine="2409"/>
        <w:rPr>
          <w:rFonts w:ascii="宋体" w:hAnsi="宋体"/>
          <w:b/>
          <w:sz w:val="30"/>
          <w:szCs w:val="30"/>
        </w:rPr>
      </w:pPr>
    </w:p>
    <w:p w:rsidR="00191F3C" w:rsidRDefault="00191F3C">
      <w:pPr>
        <w:spacing w:line="500" w:lineRule="exact"/>
        <w:ind w:firstLineChars="800" w:firstLine="2409"/>
        <w:rPr>
          <w:rFonts w:ascii="宋体" w:hAnsi="宋体"/>
          <w:b/>
          <w:sz w:val="30"/>
          <w:szCs w:val="30"/>
        </w:rPr>
      </w:pPr>
    </w:p>
    <w:p w:rsidR="00191F3C" w:rsidRDefault="00191F3C">
      <w:pPr>
        <w:spacing w:line="500" w:lineRule="exact"/>
        <w:ind w:firstLineChars="800" w:firstLine="2409"/>
        <w:rPr>
          <w:rFonts w:ascii="宋体" w:hAnsi="宋体"/>
          <w:b/>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E6271B">
      <w:pPr>
        <w:spacing w:line="560" w:lineRule="exact"/>
        <w:ind w:firstLineChars="996" w:firstLine="3000"/>
        <w:rPr>
          <w:rFonts w:ascii="宋体" w:hAnsi="宋体"/>
          <w:b/>
          <w:bCs/>
          <w:sz w:val="30"/>
          <w:szCs w:val="30"/>
        </w:rPr>
      </w:pPr>
      <w:r>
        <w:rPr>
          <w:rFonts w:ascii="宋体" w:hAnsi="宋体" w:hint="eastAsia"/>
          <w:b/>
          <w:bCs/>
          <w:sz w:val="30"/>
          <w:szCs w:val="30"/>
        </w:rPr>
        <w:t>第一章</w:t>
      </w:r>
      <w:r>
        <w:rPr>
          <w:rFonts w:ascii="宋体" w:hAnsi="宋体" w:hint="eastAsia"/>
          <w:b/>
          <w:bCs/>
          <w:sz w:val="30"/>
          <w:szCs w:val="30"/>
        </w:rPr>
        <w:t xml:space="preserve">  </w:t>
      </w:r>
      <w:r>
        <w:rPr>
          <w:rFonts w:ascii="宋体" w:hAnsi="宋体" w:hint="eastAsia"/>
          <w:b/>
          <w:bCs/>
          <w:sz w:val="30"/>
          <w:szCs w:val="30"/>
        </w:rPr>
        <w:t>询价采购公告</w:t>
      </w:r>
    </w:p>
    <w:p w:rsidR="00191F3C" w:rsidRDefault="00E6271B">
      <w:pPr>
        <w:pStyle w:val="p15paragraphindent"/>
        <w:shd w:val="clear" w:color="auto" w:fill="FFFFFF"/>
        <w:spacing w:before="0" w:beforeAutospacing="0" w:after="0" w:afterAutospacing="0" w:line="500" w:lineRule="exact"/>
        <w:jc w:val="both"/>
      </w:pPr>
      <w:bookmarkStart w:id="0" w:name="OLE_LINK1"/>
      <w:bookmarkStart w:id="1" w:name="OLE_LINK2"/>
      <w:r>
        <w:rPr>
          <w:rFonts w:hint="eastAsia"/>
        </w:rPr>
        <w:t>有关供应商：</w:t>
      </w:r>
    </w:p>
    <w:p w:rsidR="00191F3C" w:rsidRDefault="00E6271B">
      <w:pPr>
        <w:pStyle w:val="p15paragraphindent"/>
        <w:shd w:val="clear" w:color="auto" w:fill="FFFFFF"/>
        <w:spacing w:before="0" w:beforeAutospacing="0" w:after="0" w:afterAutospacing="0" w:line="500" w:lineRule="exact"/>
        <w:ind w:firstLineChars="200" w:firstLine="480"/>
        <w:jc w:val="both"/>
      </w:pPr>
      <w:r>
        <w:rPr>
          <w:rFonts w:hint="eastAsia"/>
        </w:rPr>
        <w:t>如东县双甸镇人民政府按规定以询价方式采购以下项目，欢迎供应商按下列要求参加询价采购活动。</w:t>
      </w:r>
    </w:p>
    <w:p w:rsidR="00191F3C" w:rsidRDefault="00E6271B">
      <w:pPr>
        <w:pStyle w:val="p15paragraphindent"/>
        <w:shd w:val="clear" w:color="auto" w:fill="FFFFFF"/>
        <w:spacing w:before="0" w:beforeAutospacing="0" w:after="0" w:afterAutospacing="0" w:line="500" w:lineRule="exact"/>
        <w:jc w:val="both"/>
      </w:pPr>
      <w:r>
        <w:rPr>
          <w:rFonts w:hint="eastAsia"/>
        </w:rPr>
        <w:t>一、采购人：如东县双甸镇人民政府。</w:t>
      </w:r>
    </w:p>
    <w:p w:rsidR="00191F3C" w:rsidRDefault="00E6271B">
      <w:pPr>
        <w:pStyle w:val="p15paragraphindent"/>
        <w:shd w:val="clear" w:color="auto" w:fill="FFFFFF"/>
        <w:spacing w:before="0" w:beforeAutospacing="0" w:after="0" w:afterAutospacing="0" w:line="500" w:lineRule="exact"/>
        <w:jc w:val="both"/>
      </w:pPr>
      <w:r>
        <w:rPr>
          <w:rFonts w:hint="eastAsia"/>
        </w:rPr>
        <w:t>二、采购项目名称</w:t>
      </w:r>
      <w:r>
        <w:rPr>
          <w:rFonts w:hint="eastAsia"/>
        </w:rPr>
        <w:t xml:space="preserve">: </w:t>
      </w:r>
      <w:r>
        <w:rPr>
          <w:rFonts w:hint="eastAsia"/>
        </w:rPr>
        <w:t>双甸敬老院房屋安全鉴定项目。</w:t>
      </w:r>
    </w:p>
    <w:p w:rsidR="00191F3C" w:rsidRDefault="00E6271B">
      <w:pPr>
        <w:pStyle w:val="p15paragraphindent"/>
        <w:shd w:val="clear" w:color="auto" w:fill="FFFFFF"/>
        <w:spacing w:before="0" w:beforeAutospacing="0" w:after="0" w:afterAutospacing="0" w:line="500" w:lineRule="exact"/>
        <w:jc w:val="both"/>
      </w:pPr>
      <w:r>
        <w:rPr>
          <w:rFonts w:hint="eastAsia"/>
        </w:rPr>
        <w:t>三、采购方式：询价。</w:t>
      </w:r>
    </w:p>
    <w:p w:rsidR="00191F3C" w:rsidRDefault="00E6271B">
      <w:pPr>
        <w:pStyle w:val="p15paragraphindent"/>
        <w:shd w:val="clear" w:color="auto" w:fill="FFFFFF"/>
        <w:spacing w:before="0" w:beforeAutospacing="0" w:after="0" w:afterAutospacing="0" w:line="500" w:lineRule="exact"/>
        <w:jc w:val="both"/>
      </w:pPr>
      <w:r>
        <w:rPr>
          <w:rFonts w:hint="eastAsia"/>
        </w:rPr>
        <w:t>四、投标供应商资格要求：（必须同时符合以下条件）</w:t>
      </w:r>
    </w:p>
    <w:p w:rsidR="00191F3C" w:rsidRDefault="00E6271B">
      <w:pPr>
        <w:pStyle w:val="paragraphindent"/>
        <w:shd w:val="clear" w:color="auto" w:fill="FFFFFF"/>
        <w:spacing w:beforeAutospacing="0" w:afterAutospacing="0" w:line="320" w:lineRule="exact"/>
        <w:rPr>
          <w:b/>
          <w:u w:val="single"/>
        </w:rPr>
      </w:pPr>
      <w:r>
        <w:rPr>
          <w:rFonts w:hint="eastAsia"/>
          <w:szCs w:val="24"/>
        </w:rPr>
        <w:t>（</w:t>
      </w:r>
      <w:r>
        <w:rPr>
          <w:rFonts w:hint="eastAsia"/>
          <w:szCs w:val="24"/>
        </w:rPr>
        <w:t>1</w:t>
      </w:r>
      <w:r>
        <w:rPr>
          <w:rFonts w:hint="eastAsia"/>
          <w:szCs w:val="24"/>
        </w:rPr>
        <w:t>）投标单位资质要求：</w:t>
      </w:r>
      <w:r>
        <w:rPr>
          <w:rFonts w:hint="eastAsia"/>
          <w:b/>
          <w:spacing w:val="14"/>
          <w:u w:val="single"/>
        </w:rPr>
        <w:t>具有独立法人资格和省级及以上建设行政主管部门颁发的建设工程质量检测机构资质证书和备案证书，具有省级及以上质量技术监督部门颁发的</w:t>
      </w:r>
      <w:r>
        <w:rPr>
          <w:rFonts w:hint="eastAsia"/>
          <w:b/>
          <w:spacing w:val="14"/>
          <w:u w:val="single"/>
        </w:rPr>
        <w:t>CMA</w:t>
      </w:r>
      <w:r>
        <w:rPr>
          <w:rFonts w:hint="eastAsia"/>
          <w:b/>
          <w:spacing w:val="14"/>
          <w:u w:val="single"/>
        </w:rPr>
        <w:t>计量认证证书</w:t>
      </w:r>
      <w:r>
        <w:rPr>
          <w:rFonts w:hint="eastAsia"/>
          <w:b/>
          <w:u w:val="single"/>
        </w:rPr>
        <w:t>；</w:t>
      </w:r>
    </w:p>
    <w:p w:rsidR="00191F3C" w:rsidRDefault="00E6271B">
      <w:pPr>
        <w:pStyle w:val="a8"/>
        <w:spacing w:before="0" w:beforeAutospacing="0" w:after="0" w:afterAutospacing="0" w:line="440" w:lineRule="atLeast"/>
        <w:rPr>
          <w:b/>
          <w:u w:val="single"/>
        </w:rPr>
      </w:pPr>
      <w:r>
        <w:rPr>
          <w:rFonts w:hint="eastAsia"/>
          <w:b/>
          <w:szCs w:val="22"/>
          <w:u w:val="single"/>
        </w:rPr>
        <w:t>（</w:t>
      </w:r>
      <w:r>
        <w:rPr>
          <w:rFonts w:hint="eastAsia"/>
          <w:b/>
          <w:szCs w:val="22"/>
          <w:u w:val="single"/>
        </w:rPr>
        <w:t>2</w:t>
      </w:r>
      <w:r>
        <w:rPr>
          <w:rFonts w:hint="eastAsia"/>
          <w:b/>
          <w:szCs w:val="22"/>
          <w:u w:val="single"/>
        </w:rPr>
        <w:t>）项目负责人资格：拟派项目</w:t>
      </w:r>
      <w:r>
        <w:rPr>
          <w:rFonts w:hint="eastAsia"/>
          <w:b/>
          <w:u w:val="single"/>
        </w:rPr>
        <w:t>负责人具有一级注册结构工程师执业资格；</w:t>
      </w:r>
    </w:p>
    <w:p w:rsidR="00191F3C" w:rsidRDefault="00E6271B" w:rsidP="007D3579">
      <w:pPr>
        <w:pStyle w:val="paragraphindent"/>
        <w:shd w:val="clear" w:color="auto" w:fill="FFFFFF"/>
        <w:spacing w:beforeAutospacing="0" w:afterAutospacing="0" w:line="320" w:lineRule="exact"/>
        <w:ind w:leftChars="-67" w:left="-141" w:firstLineChars="52" w:firstLine="125"/>
        <w:rPr>
          <w:szCs w:val="24"/>
        </w:rPr>
      </w:pPr>
      <w:r>
        <w:rPr>
          <w:rFonts w:hint="eastAsia"/>
          <w:szCs w:val="24"/>
        </w:rPr>
        <w:t>（</w:t>
      </w:r>
      <w:r>
        <w:rPr>
          <w:rFonts w:hint="eastAsia"/>
          <w:szCs w:val="24"/>
        </w:rPr>
        <w:t>2</w:t>
      </w:r>
      <w:r>
        <w:rPr>
          <w:rFonts w:hint="eastAsia"/>
          <w:szCs w:val="24"/>
        </w:rPr>
        <w:t>）本项目不接受联合体投标。</w:t>
      </w:r>
    </w:p>
    <w:p w:rsidR="00191F3C" w:rsidRDefault="00E6271B" w:rsidP="007D3579">
      <w:pPr>
        <w:pStyle w:val="paragraphindent"/>
        <w:shd w:val="clear" w:color="auto" w:fill="FFFFFF"/>
        <w:spacing w:beforeAutospacing="0" w:afterAutospacing="0" w:line="320" w:lineRule="exact"/>
        <w:ind w:leftChars="-67" w:left="-141" w:firstLineChars="52" w:firstLine="125"/>
        <w:rPr>
          <w:szCs w:val="24"/>
        </w:rPr>
      </w:pPr>
      <w:r>
        <w:rPr>
          <w:rFonts w:hint="eastAsia"/>
          <w:szCs w:val="24"/>
        </w:rPr>
        <w:t>（</w:t>
      </w:r>
      <w:r>
        <w:rPr>
          <w:rFonts w:hint="eastAsia"/>
          <w:szCs w:val="24"/>
        </w:rPr>
        <w:t>3</w:t>
      </w:r>
      <w:r>
        <w:rPr>
          <w:rFonts w:hint="eastAsia"/>
          <w:szCs w:val="24"/>
        </w:rPr>
        <w:t>）企业信誉要求</w:t>
      </w:r>
      <w:r>
        <w:rPr>
          <w:rFonts w:hint="eastAsia"/>
          <w:szCs w:val="24"/>
        </w:rPr>
        <w:t xml:space="preserve">: </w:t>
      </w:r>
      <w:r>
        <w:rPr>
          <w:rFonts w:hint="eastAsia"/>
          <w:szCs w:val="24"/>
        </w:rPr>
        <w:t>企业未被列入严重违法失信企业单（黑名单）信息。</w:t>
      </w:r>
    </w:p>
    <w:p w:rsidR="00191F3C" w:rsidRDefault="00E6271B">
      <w:pPr>
        <w:pStyle w:val="p15paragraphindent"/>
        <w:shd w:val="clear" w:color="auto" w:fill="FFFFFF"/>
        <w:spacing w:before="0" w:beforeAutospacing="0" w:after="0" w:afterAutospacing="0" w:line="500" w:lineRule="exact"/>
        <w:jc w:val="both"/>
        <w:rPr>
          <w:b/>
        </w:rPr>
      </w:pPr>
      <w:r>
        <w:rPr>
          <w:rFonts w:hint="eastAsia"/>
        </w:rPr>
        <w:t>五、</w:t>
      </w:r>
      <w:r>
        <w:rPr>
          <w:rFonts w:hint="eastAsia"/>
          <w:b/>
        </w:rPr>
        <w:t>本项目采用资格后审，取消报名环节，询价采购文件等请在南通市公共资源交易网</w:t>
      </w:r>
      <w:r>
        <w:rPr>
          <w:rFonts w:hint="eastAsia"/>
          <w:b/>
        </w:rPr>
        <w:t>--</w:t>
      </w:r>
      <w:r>
        <w:rPr>
          <w:rFonts w:hint="eastAsia"/>
          <w:b/>
        </w:rPr>
        <w:t>“交易信息其他交易”</w:t>
      </w:r>
      <w:r>
        <w:rPr>
          <w:rFonts w:hint="eastAsia"/>
          <w:b/>
        </w:rPr>
        <w:t>-</w:t>
      </w:r>
      <w:r>
        <w:rPr>
          <w:rFonts w:hint="eastAsia"/>
          <w:b/>
        </w:rPr>
        <w:t>“镇区交易”</w:t>
      </w:r>
      <w:r>
        <w:rPr>
          <w:rFonts w:hint="eastAsia"/>
          <w:b/>
        </w:rPr>
        <w:t>--</w:t>
      </w:r>
      <w:r>
        <w:rPr>
          <w:rFonts w:hint="eastAsia"/>
          <w:b/>
        </w:rPr>
        <w:t>“公告信息”内该项目的采购公告的附件中下载。各供应商需按照询价采购文件要求进行投标报价。</w:t>
      </w:r>
    </w:p>
    <w:p w:rsidR="00191F3C" w:rsidRDefault="00E6271B">
      <w:pPr>
        <w:pStyle w:val="p0paragraphindent"/>
        <w:spacing w:before="0" w:beforeAutospacing="0" w:after="0" w:afterAutospacing="0" w:line="500" w:lineRule="exact"/>
        <w:jc w:val="both"/>
      </w:pPr>
      <w:r>
        <w:rPr>
          <w:rFonts w:hint="eastAsia"/>
        </w:rPr>
        <w:t>六、本项目资料费</w:t>
      </w:r>
      <w:r>
        <w:rPr>
          <w:rFonts w:hint="eastAsia"/>
        </w:rPr>
        <w:t>200</w:t>
      </w:r>
      <w:r>
        <w:rPr>
          <w:rFonts w:hint="eastAsia"/>
        </w:rPr>
        <w:t>元</w:t>
      </w:r>
      <w:r>
        <w:rPr>
          <w:rFonts w:hint="eastAsia"/>
        </w:rPr>
        <w:t>/</w:t>
      </w:r>
      <w:r>
        <w:rPr>
          <w:rFonts w:hint="eastAsia"/>
        </w:rPr>
        <w:t>套，开标时由招标人收取，无论中标与否，均不予退还。</w:t>
      </w:r>
    </w:p>
    <w:p w:rsidR="00191F3C" w:rsidRDefault="00E6271B">
      <w:pPr>
        <w:pStyle w:val="p15paragraphindent"/>
        <w:shd w:val="clear" w:color="auto" w:fill="FFFFFF"/>
        <w:spacing w:before="0" w:beforeAutospacing="0" w:after="0" w:afterAutospacing="0" w:line="500" w:lineRule="exact"/>
        <w:jc w:val="both"/>
      </w:pPr>
      <w:r>
        <w:rPr>
          <w:rFonts w:hint="eastAsia"/>
        </w:rPr>
        <w:t>七、供应商投标截止时间：</w:t>
      </w:r>
      <w:r>
        <w:rPr>
          <w:rFonts w:hint="eastAsia"/>
          <w:b/>
          <w:bCs/>
          <w:highlight w:val="yellow"/>
          <w:u w:val="single"/>
        </w:rPr>
        <w:t>2020</w:t>
      </w:r>
      <w:r>
        <w:rPr>
          <w:rFonts w:hint="eastAsia"/>
          <w:b/>
          <w:bCs/>
          <w:highlight w:val="yellow"/>
          <w:u w:val="single"/>
        </w:rPr>
        <w:t>年</w:t>
      </w:r>
      <w:r>
        <w:rPr>
          <w:rFonts w:hint="eastAsia"/>
          <w:b/>
          <w:bCs/>
          <w:highlight w:val="yellow"/>
          <w:u w:val="single"/>
        </w:rPr>
        <w:t>6</w:t>
      </w:r>
      <w:r>
        <w:rPr>
          <w:rFonts w:hint="eastAsia"/>
          <w:b/>
          <w:bCs/>
          <w:highlight w:val="yellow"/>
          <w:u w:val="single"/>
        </w:rPr>
        <w:t>月</w:t>
      </w:r>
      <w:r>
        <w:rPr>
          <w:rFonts w:hint="eastAsia"/>
          <w:b/>
          <w:bCs/>
          <w:highlight w:val="yellow"/>
          <w:u w:val="single"/>
        </w:rPr>
        <w:t>11</w:t>
      </w:r>
      <w:r>
        <w:rPr>
          <w:rFonts w:hint="eastAsia"/>
          <w:b/>
          <w:bCs/>
          <w:highlight w:val="yellow"/>
          <w:u w:val="single"/>
        </w:rPr>
        <w:t>日上午</w:t>
      </w:r>
      <w:r>
        <w:rPr>
          <w:rFonts w:hint="eastAsia"/>
          <w:b/>
          <w:bCs/>
          <w:highlight w:val="yellow"/>
          <w:u w:val="single"/>
        </w:rPr>
        <w:t>11</w:t>
      </w:r>
      <w:r>
        <w:rPr>
          <w:rFonts w:hint="eastAsia"/>
          <w:b/>
          <w:bCs/>
          <w:highlight w:val="yellow"/>
          <w:u w:val="single"/>
        </w:rPr>
        <w:t>时</w:t>
      </w:r>
      <w:r>
        <w:rPr>
          <w:rFonts w:hint="eastAsia"/>
          <w:b/>
          <w:bCs/>
          <w:highlight w:val="yellow"/>
          <w:u w:val="single"/>
        </w:rPr>
        <w:t>0</w:t>
      </w:r>
      <w:r>
        <w:rPr>
          <w:rFonts w:hint="eastAsia"/>
          <w:b/>
          <w:bCs/>
          <w:highlight w:val="yellow"/>
          <w:u w:val="single"/>
        </w:rPr>
        <w:t>0</w:t>
      </w:r>
      <w:r>
        <w:rPr>
          <w:rFonts w:hint="eastAsia"/>
          <w:b/>
          <w:bCs/>
          <w:highlight w:val="yellow"/>
          <w:u w:val="single"/>
        </w:rPr>
        <w:t>分</w:t>
      </w:r>
      <w:r>
        <w:rPr>
          <w:rFonts w:hint="eastAsia"/>
          <w:b/>
          <w:bCs/>
          <w:highlight w:val="yellow"/>
        </w:rPr>
        <w:t>。</w:t>
      </w:r>
    </w:p>
    <w:p w:rsidR="00191F3C" w:rsidRDefault="00E6271B">
      <w:pPr>
        <w:pStyle w:val="p0paragraphindent"/>
        <w:spacing w:before="0" w:beforeAutospacing="0" w:after="0" w:afterAutospacing="0" w:line="500" w:lineRule="exact"/>
        <w:jc w:val="both"/>
        <w:rPr>
          <w:lang w:val="zh-CN"/>
        </w:rPr>
      </w:pPr>
      <w:r>
        <w:rPr>
          <w:rFonts w:hint="eastAsia"/>
        </w:rPr>
        <w:t>八、递交投标文件、递交投标保证金的地点：如东县双甸镇公共资源交易中心（财政所三楼会议室）</w:t>
      </w:r>
      <w:r>
        <w:rPr>
          <w:rFonts w:hint="eastAsia"/>
          <w:lang w:val="zh-CN"/>
        </w:rPr>
        <w:t>。</w:t>
      </w:r>
    </w:p>
    <w:p w:rsidR="00191F3C" w:rsidRDefault="00E6271B">
      <w:pPr>
        <w:pStyle w:val="p0paragraphindent"/>
        <w:spacing w:before="0" w:beforeAutospacing="0" w:after="0" w:afterAutospacing="0" w:line="500" w:lineRule="exact"/>
        <w:jc w:val="both"/>
      </w:pPr>
      <w:r>
        <w:rPr>
          <w:rFonts w:hint="eastAsia"/>
        </w:rPr>
        <w:t>九、采购单位：如东县双甸镇人民政府</w:t>
      </w:r>
    </w:p>
    <w:p w:rsidR="00191F3C" w:rsidRDefault="00E6271B">
      <w:pPr>
        <w:pStyle w:val="p0paragraphindent"/>
        <w:spacing w:before="0" w:beforeAutospacing="0" w:after="0" w:afterAutospacing="0" w:line="500" w:lineRule="exact"/>
        <w:ind w:firstLineChars="200" w:firstLine="480"/>
        <w:jc w:val="both"/>
      </w:pPr>
      <w:r>
        <w:rPr>
          <w:rFonts w:hint="eastAsia"/>
          <w:color w:val="000000"/>
          <w:highlight w:val="yellow"/>
        </w:rPr>
        <w:t>采购联系人：</w:t>
      </w:r>
      <w:r>
        <w:rPr>
          <w:rFonts w:hint="eastAsia"/>
          <w:color w:val="000000"/>
          <w:highlight w:val="yellow"/>
        </w:rPr>
        <w:t>张新新</w:t>
      </w:r>
      <w:r>
        <w:rPr>
          <w:rFonts w:hint="eastAsia"/>
          <w:highlight w:val="yellow"/>
        </w:rPr>
        <w:t xml:space="preserve">          </w:t>
      </w:r>
      <w:r>
        <w:rPr>
          <w:rFonts w:hint="eastAsia"/>
          <w:highlight w:val="yellow"/>
        </w:rPr>
        <w:t>电话：</w:t>
      </w:r>
      <w:r>
        <w:rPr>
          <w:rFonts w:hint="eastAsia"/>
          <w:highlight w:val="yellow"/>
        </w:rPr>
        <w:t>18862770299</w:t>
      </w:r>
    </w:p>
    <w:bookmarkEnd w:id="0"/>
    <w:bookmarkEnd w:id="1"/>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191F3C">
      <w:pPr>
        <w:spacing w:line="560" w:lineRule="exact"/>
        <w:ind w:firstLineChars="996" w:firstLine="3000"/>
        <w:rPr>
          <w:rFonts w:ascii="宋体" w:hAnsi="宋体"/>
          <w:b/>
          <w:bCs/>
          <w:sz w:val="30"/>
          <w:szCs w:val="30"/>
        </w:rPr>
      </w:pPr>
    </w:p>
    <w:p w:rsidR="00191F3C" w:rsidRDefault="00E6271B">
      <w:pPr>
        <w:spacing w:line="560" w:lineRule="exact"/>
        <w:ind w:firstLineChars="996" w:firstLine="3000"/>
        <w:rPr>
          <w:rFonts w:ascii="宋体" w:hAnsi="宋体"/>
          <w:b/>
          <w:bCs/>
          <w:sz w:val="30"/>
          <w:szCs w:val="30"/>
        </w:rPr>
      </w:pPr>
      <w:r>
        <w:rPr>
          <w:rFonts w:ascii="宋体" w:hAnsi="宋体" w:hint="eastAsia"/>
          <w:b/>
          <w:bCs/>
          <w:sz w:val="30"/>
          <w:szCs w:val="30"/>
        </w:rPr>
        <w:t>第二章</w:t>
      </w:r>
      <w:r>
        <w:rPr>
          <w:rFonts w:ascii="宋体" w:hAnsi="宋体" w:hint="eastAsia"/>
          <w:b/>
          <w:bCs/>
          <w:sz w:val="30"/>
          <w:szCs w:val="30"/>
        </w:rPr>
        <w:t xml:space="preserve">  </w:t>
      </w:r>
      <w:r>
        <w:rPr>
          <w:rFonts w:ascii="宋体" w:hAnsi="宋体" w:hint="eastAsia"/>
          <w:b/>
          <w:bCs/>
          <w:sz w:val="30"/>
          <w:szCs w:val="30"/>
        </w:rPr>
        <w:t>采购项目要求</w:t>
      </w:r>
    </w:p>
    <w:p w:rsidR="00191F3C" w:rsidRDefault="00E6271B">
      <w:pPr>
        <w:spacing w:line="500" w:lineRule="exact"/>
        <w:rPr>
          <w:rFonts w:ascii="宋体" w:hAnsi="宋体" w:cs="宋体"/>
          <w:kern w:val="0"/>
          <w:sz w:val="24"/>
          <w:szCs w:val="24"/>
        </w:rPr>
      </w:pPr>
      <w:r>
        <w:rPr>
          <w:rFonts w:ascii="宋体" w:hAnsi="宋体" w:cs="宋体" w:hint="eastAsia"/>
          <w:kern w:val="0"/>
          <w:sz w:val="24"/>
          <w:szCs w:val="24"/>
        </w:rPr>
        <w:t>一、采购内容：</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1.</w:t>
      </w:r>
      <w:r>
        <w:rPr>
          <w:rFonts w:ascii="宋体" w:hAnsi="宋体" w:cs="宋体" w:hint="eastAsia"/>
          <w:kern w:val="0"/>
          <w:sz w:val="24"/>
          <w:szCs w:val="24"/>
        </w:rPr>
        <w:t>双甸敬老院房屋安全鉴定项目，投标人必须到现场进行实地勘察，了解工程详细概况，成交供应商进场后不得以不了解现场为由提出增加费用的要求。</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2.</w:t>
      </w:r>
      <w:r>
        <w:rPr>
          <w:rFonts w:ascii="宋体" w:hAnsi="宋体" w:cs="宋体" w:hint="eastAsia"/>
          <w:kern w:val="0"/>
          <w:sz w:val="24"/>
          <w:szCs w:val="24"/>
        </w:rPr>
        <w:t>投标报价范围：双甸敬老院房屋安全鉴定项目。以及为完成上述内容所必须的本项目报价包含完成本次招标范围内所有内容的费用，包含检测费、鉴定试验费、材料资料费、人员工资、差旅费、食宿费等所需的全部费用及技术服务等后续服务费用，以及应由投标人支付的规费及税金等一切费用（含基础资料调研、咨询等完成安全鉴定报告所需的一切费用）。</w:t>
      </w:r>
    </w:p>
    <w:p w:rsidR="00191F3C" w:rsidRDefault="00E6271B">
      <w:pPr>
        <w:spacing w:line="500" w:lineRule="exact"/>
        <w:rPr>
          <w:rFonts w:ascii="宋体" w:hAnsi="宋体" w:cs="宋体"/>
          <w:kern w:val="0"/>
          <w:sz w:val="24"/>
          <w:szCs w:val="24"/>
        </w:rPr>
      </w:pPr>
      <w:r>
        <w:rPr>
          <w:rFonts w:ascii="宋体" w:hAnsi="宋体" w:cs="宋体" w:hint="eastAsia"/>
          <w:kern w:val="0"/>
          <w:sz w:val="24"/>
          <w:szCs w:val="24"/>
        </w:rPr>
        <w:t xml:space="preserve">     </w:t>
      </w:r>
      <w:r>
        <w:rPr>
          <w:rFonts w:ascii="宋体" w:hAnsi="宋体" w:cs="宋体" w:hint="eastAsia"/>
          <w:kern w:val="0"/>
          <w:sz w:val="24"/>
          <w:szCs w:val="24"/>
        </w:rPr>
        <w:t>询价文件的修改将构成采购文件的一部分，对投标人具有约束力。</w:t>
      </w:r>
    </w:p>
    <w:p w:rsidR="00191F3C" w:rsidRDefault="00E6271B">
      <w:pPr>
        <w:spacing w:line="500" w:lineRule="exact"/>
        <w:ind w:firstLineChars="200" w:firstLine="480"/>
        <w:rPr>
          <w:rFonts w:ascii="宋体" w:hAnsi="宋体" w:cs="宋体"/>
          <w:b/>
          <w:sz w:val="24"/>
        </w:rPr>
      </w:pPr>
      <w:r>
        <w:rPr>
          <w:rFonts w:ascii="宋体" w:hAnsi="宋体" w:cs="宋体" w:hint="eastAsia"/>
          <w:kern w:val="0"/>
          <w:sz w:val="24"/>
          <w:szCs w:val="24"/>
        </w:rPr>
        <w:t xml:space="preserve"> 3.</w:t>
      </w:r>
      <w:r>
        <w:rPr>
          <w:rFonts w:ascii="宋体" w:hAnsi="宋体" w:cs="宋体" w:hint="eastAsia"/>
          <w:kern w:val="0"/>
          <w:sz w:val="24"/>
          <w:szCs w:val="24"/>
        </w:rPr>
        <w:t>工程项目实施时间要求：根据招标人要求。</w:t>
      </w:r>
    </w:p>
    <w:p w:rsidR="00191F3C" w:rsidRDefault="00E6271B">
      <w:pPr>
        <w:spacing w:line="440" w:lineRule="exact"/>
        <w:ind w:firstLineChars="150" w:firstLine="360"/>
        <w:rPr>
          <w:rFonts w:ascii="宋体" w:hAnsi="宋体"/>
          <w:b/>
          <w:sz w:val="24"/>
        </w:rPr>
      </w:pPr>
      <w:r>
        <w:rPr>
          <w:rFonts w:ascii="宋体" w:hAnsi="宋体" w:cs="宋体" w:hint="eastAsia"/>
          <w:sz w:val="24"/>
          <w:lang w:val="zh-CN"/>
        </w:rPr>
        <w:t xml:space="preserve">  4.</w:t>
      </w:r>
      <w:r>
        <w:rPr>
          <w:rFonts w:ascii="宋体" w:hAnsi="宋体" w:cs="宋体" w:hint="eastAsia"/>
          <w:sz w:val="24"/>
          <w:lang w:val="zh-CN"/>
        </w:rPr>
        <w:t>付款条件：</w:t>
      </w:r>
      <w:r>
        <w:rPr>
          <w:rFonts w:ascii="宋体" w:hAnsi="宋体" w:hint="eastAsia"/>
          <w:b/>
          <w:sz w:val="24"/>
        </w:rPr>
        <w:t>出具检测报告后一次性付清。</w:t>
      </w:r>
    </w:p>
    <w:p w:rsidR="00191F3C" w:rsidRDefault="00E6271B">
      <w:pPr>
        <w:spacing w:line="500" w:lineRule="exact"/>
        <w:ind w:firstLineChars="250" w:firstLine="600"/>
        <w:rPr>
          <w:rFonts w:ascii="宋体" w:hAnsi="宋体" w:cs="宋体"/>
          <w:kern w:val="0"/>
          <w:sz w:val="24"/>
          <w:szCs w:val="24"/>
        </w:rPr>
      </w:pPr>
      <w:r>
        <w:rPr>
          <w:rFonts w:ascii="宋体" w:hAnsi="宋体" w:cs="宋体" w:hint="eastAsia"/>
          <w:kern w:val="0"/>
          <w:sz w:val="24"/>
          <w:szCs w:val="24"/>
        </w:rPr>
        <w:t>5.</w:t>
      </w:r>
      <w:r>
        <w:rPr>
          <w:rFonts w:ascii="宋体" w:hAnsi="宋体" w:cs="宋体" w:hint="eastAsia"/>
          <w:kern w:val="0"/>
          <w:sz w:val="24"/>
          <w:szCs w:val="24"/>
        </w:rPr>
        <w:t>其他相关要求</w:t>
      </w:r>
      <w:r>
        <w:rPr>
          <w:rFonts w:ascii="宋体" w:hAnsi="宋体" w:cs="宋体" w:hint="eastAsia"/>
          <w:kern w:val="0"/>
          <w:sz w:val="24"/>
          <w:szCs w:val="24"/>
        </w:rPr>
        <w:t xml:space="preserve">                                                       </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w:t>
      </w:r>
      <w:r>
        <w:rPr>
          <w:rFonts w:ascii="宋体" w:hAnsi="宋体" w:cs="宋体" w:hint="eastAsia"/>
          <w:kern w:val="0"/>
          <w:sz w:val="24"/>
          <w:szCs w:val="24"/>
        </w:rPr>
        <w:t>）本项目实施过程中，中标单位必须采取各项安全措施保证安全，本项目实施过程中的一切安全责任均由中标供应商承担。</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6.</w:t>
      </w:r>
      <w:r>
        <w:rPr>
          <w:rFonts w:ascii="宋体" w:hAnsi="宋体" w:cs="宋体" w:hint="eastAsia"/>
          <w:kern w:val="0"/>
          <w:sz w:val="24"/>
          <w:szCs w:val="24"/>
        </w:rPr>
        <w:t>房屋安全鉴定内容及要求：</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w:t>
      </w:r>
      <w:r>
        <w:rPr>
          <w:rFonts w:ascii="宋体" w:hAnsi="宋体" w:cs="宋体" w:hint="eastAsia"/>
          <w:kern w:val="0"/>
          <w:sz w:val="24"/>
          <w:szCs w:val="24"/>
        </w:rPr>
        <w:t>）对该房屋现状进行结构验算和安全评估、鉴定评级、处理建议并出具报告；</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2</w:t>
      </w:r>
      <w:r>
        <w:rPr>
          <w:rFonts w:ascii="宋体" w:hAnsi="宋体" w:cs="宋体" w:hint="eastAsia"/>
          <w:kern w:val="0"/>
          <w:sz w:val="24"/>
          <w:szCs w:val="24"/>
        </w:rPr>
        <w:t>）中标方需配备足够的人员、工具，确保在招标方要求的时间内完成鉴定工作；</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3</w:t>
      </w:r>
      <w:r>
        <w:rPr>
          <w:rFonts w:ascii="宋体" w:hAnsi="宋体" w:cs="宋体" w:hint="eastAsia"/>
          <w:kern w:val="0"/>
          <w:sz w:val="24"/>
          <w:szCs w:val="24"/>
        </w:rPr>
        <w:t>）鉴定现场必须保障足够的安全防范措施，符合安全作业要求，保障检测人员及设备的安全，对工</w:t>
      </w:r>
      <w:r>
        <w:rPr>
          <w:rFonts w:ascii="宋体" w:hAnsi="宋体" w:cs="宋体" w:hint="eastAsia"/>
          <w:kern w:val="0"/>
          <w:sz w:val="24"/>
          <w:szCs w:val="24"/>
        </w:rPr>
        <w:t>作中的安全负全责；</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4</w:t>
      </w:r>
      <w:r>
        <w:rPr>
          <w:rFonts w:ascii="宋体" w:hAnsi="宋体" w:cs="宋体" w:hint="eastAsia"/>
          <w:kern w:val="0"/>
          <w:sz w:val="24"/>
          <w:szCs w:val="24"/>
        </w:rPr>
        <w:t>）严格按照国家规范、标准进行鉴定，对鉴定结果及所出具的检测鉴定报告的公正性、科学性、规范性、准确性、可靠性负责；</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5</w:t>
      </w:r>
      <w:r>
        <w:rPr>
          <w:rFonts w:ascii="宋体" w:hAnsi="宋体" w:cs="宋体" w:hint="eastAsia"/>
          <w:kern w:val="0"/>
          <w:sz w:val="24"/>
          <w:szCs w:val="24"/>
        </w:rPr>
        <w:t>）协助招标人对技术数据进行保密，对鉴定结果不对外公开；</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6</w:t>
      </w:r>
      <w:r>
        <w:rPr>
          <w:rFonts w:ascii="宋体" w:hAnsi="宋体" w:cs="宋体" w:hint="eastAsia"/>
          <w:kern w:val="0"/>
          <w:sz w:val="24"/>
          <w:szCs w:val="24"/>
        </w:rPr>
        <w:t>）提供所有鉴定服务及鉴定数据，保证数据的准确性和完整性，并对提供数据承担技术责任；</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7</w:t>
      </w:r>
      <w:r>
        <w:rPr>
          <w:rFonts w:ascii="宋体" w:hAnsi="宋体" w:cs="宋体" w:hint="eastAsia"/>
          <w:kern w:val="0"/>
          <w:sz w:val="24"/>
          <w:szCs w:val="24"/>
        </w:rPr>
        <w:t>）测绘各建筑的平面布置图，了解各建筑各部分的使用功能，并对组成建筑的各构件间的连接情况进行全面鉴定；</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8</w:t>
      </w:r>
      <w:r>
        <w:rPr>
          <w:rFonts w:ascii="宋体" w:hAnsi="宋体" w:cs="宋体" w:hint="eastAsia"/>
          <w:kern w:val="0"/>
          <w:sz w:val="24"/>
          <w:szCs w:val="24"/>
        </w:rPr>
        <w:t>）对各建筑地基基础有无异常情况进行检查并分析；</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9</w:t>
      </w:r>
      <w:r>
        <w:rPr>
          <w:rFonts w:ascii="宋体" w:hAnsi="宋体" w:cs="宋体" w:hint="eastAsia"/>
          <w:kern w:val="0"/>
          <w:sz w:val="24"/>
          <w:szCs w:val="24"/>
        </w:rPr>
        <w:t>）调查各建筑的历史情况，包括施工、</w:t>
      </w:r>
      <w:bookmarkStart w:id="2" w:name="_GoBack"/>
      <w:bookmarkEnd w:id="2"/>
      <w:r>
        <w:rPr>
          <w:rFonts w:ascii="宋体" w:hAnsi="宋体" w:cs="宋体" w:hint="eastAsia"/>
          <w:kern w:val="0"/>
          <w:sz w:val="24"/>
          <w:szCs w:val="24"/>
        </w:rPr>
        <w:t>维修、加固、改造、用途变更、使</w:t>
      </w:r>
      <w:r>
        <w:rPr>
          <w:rFonts w:ascii="宋体" w:hAnsi="宋体" w:cs="宋体" w:hint="eastAsia"/>
          <w:kern w:val="0"/>
          <w:sz w:val="24"/>
          <w:szCs w:val="24"/>
        </w:rPr>
        <w:t>用条件改变以及受灾害等情况；</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10</w:t>
      </w:r>
      <w:r>
        <w:rPr>
          <w:rFonts w:ascii="宋体" w:hAnsi="宋体" w:cs="宋体" w:hint="eastAsia"/>
          <w:kern w:val="0"/>
          <w:sz w:val="24"/>
          <w:szCs w:val="24"/>
        </w:rPr>
        <w:t>）对各建筑的外观质量进行检查，并对屋面及墙面的渗漏情况进行详细检查；</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11</w:t>
      </w:r>
      <w:r>
        <w:rPr>
          <w:rFonts w:ascii="宋体" w:hAnsi="宋体" w:cs="宋体" w:hint="eastAsia"/>
          <w:kern w:val="0"/>
          <w:sz w:val="24"/>
          <w:szCs w:val="24"/>
        </w:rPr>
        <w:t>）对组成各建筑的各部分的材料及尺寸进行检测；</w:t>
      </w:r>
    </w:p>
    <w:p w:rsidR="00191F3C" w:rsidRDefault="00E6271B">
      <w:pPr>
        <w:spacing w:line="500" w:lineRule="exact"/>
        <w:ind w:firstLineChars="200" w:firstLine="480"/>
        <w:rPr>
          <w:rFonts w:ascii="宋体" w:hAnsi="宋体" w:cs="宋体"/>
          <w:kern w:val="0"/>
          <w:sz w:val="24"/>
          <w:szCs w:val="24"/>
        </w:rPr>
      </w:pPr>
      <w:r>
        <w:rPr>
          <w:rFonts w:ascii="宋体" w:hAnsi="宋体" w:cs="宋体" w:hint="eastAsia"/>
          <w:kern w:val="0"/>
          <w:sz w:val="24"/>
          <w:szCs w:val="24"/>
        </w:rPr>
        <w:t>（</w:t>
      </w:r>
      <w:r>
        <w:rPr>
          <w:rFonts w:ascii="宋体" w:hAnsi="宋体" w:cs="宋体" w:hint="eastAsia"/>
          <w:kern w:val="0"/>
          <w:sz w:val="24"/>
          <w:szCs w:val="24"/>
        </w:rPr>
        <w:t>12</w:t>
      </w:r>
      <w:r>
        <w:rPr>
          <w:rFonts w:ascii="宋体" w:hAnsi="宋体" w:cs="宋体" w:hint="eastAsia"/>
          <w:kern w:val="0"/>
          <w:sz w:val="24"/>
          <w:szCs w:val="24"/>
        </w:rPr>
        <w:t>）对各建筑内所有混凝土构件和砌体构件的的变形、裂缝、损伤情况进行检测，并分</w:t>
      </w:r>
    </w:p>
    <w:p w:rsidR="00191F3C" w:rsidRDefault="00E6271B">
      <w:pPr>
        <w:spacing w:line="500" w:lineRule="exact"/>
        <w:ind w:firstLineChars="200" w:firstLine="602"/>
        <w:jc w:val="center"/>
        <w:rPr>
          <w:rFonts w:ascii="宋体" w:hAnsi="宋体" w:cs="宋体"/>
          <w:b/>
          <w:bCs/>
          <w:sz w:val="30"/>
          <w:szCs w:val="30"/>
        </w:rPr>
      </w:pPr>
      <w:r>
        <w:rPr>
          <w:rFonts w:ascii="宋体" w:hAnsi="宋体" w:cs="宋体"/>
          <w:b/>
          <w:bCs/>
          <w:sz w:val="30"/>
          <w:szCs w:val="30"/>
        </w:rPr>
        <w:br w:type="page"/>
      </w:r>
      <w:r>
        <w:rPr>
          <w:rFonts w:ascii="宋体" w:hAnsi="宋体" w:cs="宋体" w:hint="eastAsia"/>
          <w:b/>
          <w:bCs/>
          <w:sz w:val="30"/>
          <w:szCs w:val="30"/>
        </w:rPr>
        <w:t>第三章</w:t>
      </w:r>
      <w:r>
        <w:rPr>
          <w:rFonts w:ascii="宋体" w:hAnsi="宋体" w:cs="宋体" w:hint="eastAsia"/>
          <w:b/>
          <w:bCs/>
          <w:sz w:val="30"/>
          <w:szCs w:val="30"/>
        </w:rPr>
        <w:t xml:space="preserve">  </w:t>
      </w:r>
      <w:r>
        <w:rPr>
          <w:rFonts w:ascii="宋体" w:hAnsi="宋体" w:cs="宋体" w:hint="eastAsia"/>
          <w:b/>
          <w:bCs/>
          <w:sz w:val="30"/>
          <w:szCs w:val="30"/>
        </w:rPr>
        <w:t>投标须知</w:t>
      </w:r>
    </w:p>
    <w:p w:rsidR="00191F3C" w:rsidRDefault="00E6271B">
      <w:pPr>
        <w:spacing w:line="480" w:lineRule="exact"/>
        <w:rPr>
          <w:rFonts w:ascii="宋体" w:hAnsi="宋体" w:cs="宋体"/>
          <w:b/>
          <w:sz w:val="24"/>
        </w:rPr>
      </w:pPr>
      <w:r>
        <w:rPr>
          <w:rFonts w:ascii="宋体" w:hAnsi="宋体" w:cs="宋体" w:hint="eastAsia"/>
          <w:b/>
          <w:sz w:val="24"/>
        </w:rPr>
        <w:t>一</w:t>
      </w:r>
      <w:r>
        <w:rPr>
          <w:rFonts w:ascii="宋体" w:hAnsi="宋体" w:cs="宋体" w:hint="eastAsia"/>
          <w:b/>
          <w:sz w:val="24"/>
        </w:rPr>
        <w:t xml:space="preserve"> .</w:t>
      </w:r>
      <w:r>
        <w:rPr>
          <w:rFonts w:ascii="宋体" w:hAnsi="宋体" w:cs="宋体" w:hint="eastAsia"/>
          <w:b/>
          <w:sz w:val="24"/>
        </w:rPr>
        <w:t>说明</w:t>
      </w:r>
    </w:p>
    <w:p w:rsidR="00191F3C" w:rsidRDefault="00E6271B">
      <w:pPr>
        <w:spacing w:line="480" w:lineRule="exact"/>
        <w:ind w:firstLineChars="146" w:firstLine="350"/>
        <w:rPr>
          <w:rFonts w:ascii="宋体" w:hAnsi="宋体" w:cs="宋体"/>
          <w:sz w:val="24"/>
          <w:szCs w:val="24"/>
        </w:rPr>
      </w:pPr>
      <w:r>
        <w:rPr>
          <w:rFonts w:ascii="宋体" w:hAnsi="宋体" w:cs="宋体" w:hint="eastAsia"/>
          <w:sz w:val="24"/>
        </w:rPr>
        <w:t>1.</w:t>
      </w:r>
      <w:r>
        <w:rPr>
          <w:rFonts w:ascii="宋体" w:hAnsi="宋体" w:cs="宋体" w:hint="eastAsia"/>
          <w:sz w:val="24"/>
        </w:rPr>
        <w:t>本采购文</w:t>
      </w:r>
      <w:r>
        <w:rPr>
          <w:rFonts w:ascii="宋体" w:hAnsi="宋体" w:cs="宋体" w:hint="eastAsia"/>
          <w:sz w:val="24"/>
          <w:szCs w:val="24"/>
        </w:rPr>
        <w:t>件中所称的“采购人”为</w:t>
      </w:r>
      <w:r>
        <w:rPr>
          <w:rFonts w:ascii="宋体" w:hAnsi="宋体" w:hint="eastAsia"/>
          <w:sz w:val="24"/>
          <w:szCs w:val="24"/>
        </w:rPr>
        <w:t>如东县双甸镇人民政府</w:t>
      </w:r>
      <w:r>
        <w:rPr>
          <w:rFonts w:ascii="宋体" w:hAnsi="宋体" w:cs="宋体" w:hint="eastAsia"/>
          <w:sz w:val="24"/>
          <w:szCs w:val="24"/>
        </w:rPr>
        <w:t>，“投标人”为本项目的供应商，“询价小组”为本项目评标组织，“成交供应商”为本项目的中标供应商。</w:t>
      </w:r>
    </w:p>
    <w:p w:rsidR="00191F3C" w:rsidRDefault="00E6271B">
      <w:pPr>
        <w:spacing w:line="480" w:lineRule="exact"/>
        <w:ind w:firstLineChars="146" w:firstLine="350"/>
        <w:rPr>
          <w:rFonts w:ascii="宋体" w:hAnsi="宋体" w:cs="宋体"/>
          <w:spacing w:val="20"/>
          <w:sz w:val="24"/>
        </w:rPr>
      </w:pPr>
      <w:r>
        <w:rPr>
          <w:rFonts w:ascii="宋体" w:hAnsi="宋体" w:cs="宋体" w:hint="eastAsia"/>
          <w:sz w:val="24"/>
        </w:rPr>
        <w:t>2.</w:t>
      </w:r>
      <w:r>
        <w:rPr>
          <w:rFonts w:ascii="宋体" w:hAnsi="宋体" w:cs="宋体" w:hint="eastAsia"/>
          <w:sz w:val="24"/>
        </w:rPr>
        <w:t>本采购文件仅适用于本次询价采购，解释权归采购人所有。</w:t>
      </w:r>
    </w:p>
    <w:p w:rsidR="00191F3C" w:rsidRDefault="00E6271B">
      <w:pPr>
        <w:spacing w:line="480" w:lineRule="exact"/>
        <w:ind w:firstLineChars="128" w:firstLine="358"/>
        <w:rPr>
          <w:rFonts w:ascii="宋体" w:hAnsi="宋体" w:cs="宋体"/>
          <w:sz w:val="24"/>
        </w:rPr>
      </w:pPr>
      <w:r>
        <w:rPr>
          <w:rFonts w:ascii="宋体" w:hAnsi="宋体" w:cs="宋体" w:hint="eastAsia"/>
          <w:spacing w:val="20"/>
          <w:sz w:val="24"/>
        </w:rPr>
        <w:t>3.</w:t>
      </w:r>
      <w:r>
        <w:rPr>
          <w:rFonts w:ascii="宋体" w:hAnsi="宋体" w:cs="宋体" w:hint="eastAsia"/>
          <w:sz w:val="24"/>
        </w:rPr>
        <w:t>投标人不得在成交后将成交项目转包（或分包）给其它企业或自然人。</w:t>
      </w:r>
    </w:p>
    <w:p w:rsidR="00191F3C" w:rsidRDefault="00E6271B">
      <w:pPr>
        <w:spacing w:line="480" w:lineRule="exact"/>
        <w:rPr>
          <w:rFonts w:ascii="宋体" w:hAnsi="宋体" w:cs="宋体"/>
          <w:sz w:val="24"/>
        </w:rPr>
      </w:pPr>
      <w:r>
        <w:rPr>
          <w:rFonts w:ascii="宋体" w:hAnsi="宋体" w:cs="宋体" w:hint="eastAsia"/>
          <w:b/>
          <w:sz w:val="24"/>
        </w:rPr>
        <w:t>二</w:t>
      </w:r>
      <w:r>
        <w:rPr>
          <w:rFonts w:ascii="宋体" w:hAnsi="宋体" w:cs="宋体" w:hint="eastAsia"/>
          <w:b/>
          <w:sz w:val="24"/>
        </w:rPr>
        <w:t>.</w:t>
      </w:r>
      <w:r>
        <w:rPr>
          <w:rFonts w:ascii="宋体" w:hAnsi="宋体" w:cs="宋体" w:hint="eastAsia"/>
          <w:b/>
          <w:sz w:val="24"/>
        </w:rPr>
        <w:t>投标人资格要求</w:t>
      </w:r>
    </w:p>
    <w:p w:rsidR="00191F3C" w:rsidRDefault="00E6271B">
      <w:pPr>
        <w:spacing w:line="480" w:lineRule="exact"/>
        <w:ind w:firstLineChars="146" w:firstLine="350"/>
        <w:rPr>
          <w:rFonts w:ascii="宋体" w:hAnsi="宋体" w:cs="宋体"/>
          <w:sz w:val="24"/>
        </w:rPr>
      </w:pPr>
      <w:r>
        <w:rPr>
          <w:rFonts w:ascii="宋体" w:hAnsi="宋体" w:cs="宋体" w:hint="eastAsia"/>
          <w:sz w:val="24"/>
        </w:rPr>
        <w:t>1.</w:t>
      </w:r>
      <w:r>
        <w:rPr>
          <w:rFonts w:ascii="宋体" w:hAnsi="宋体" w:cs="宋体" w:hint="eastAsia"/>
          <w:sz w:val="24"/>
        </w:rPr>
        <w:t>投标人必须同时符合以下条件：</w:t>
      </w:r>
    </w:p>
    <w:p w:rsidR="00191F3C" w:rsidRDefault="00E6271B">
      <w:pPr>
        <w:spacing w:line="480" w:lineRule="exact"/>
        <w:rPr>
          <w:rFonts w:ascii="宋体" w:hAnsi="宋体" w:cs="宋体"/>
          <w:b/>
          <w:sz w:val="24"/>
        </w:rPr>
      </w:pPr>
      <w:r>
        <w:rPr>
          <w:rFonts w:ascii="宋体" w:hAnsi="宋体" w:cs="宋体" w:hint="eastAsia"/>
          <w:b/>
          <w:sz w:val="24"/>
        </w:rPr>
        <w:t xml:space="preserve">   </w:t>
      </w:r>
      <w:r>
        <w:rPr>
          <w:rFonts w:ascii="宋体" w:hAnsi="宋体" w:cs="宋体" w:hint="eastAsia"/>
          <w:b/>
          <w:sz w:val="24"/>
        </w:rPr>
        <w:t>详见采购公告。</w:t>
      </w:r>
    </w:p>
    <w:p w:rsidR="00191F3C" w:rsidRDefault="00E6271B">
      <w:pPr>
        <w:spacing w:line="480" w:lineRule="exact"/>
        <w:rPr>
          <w:rFonts w:ascii="宋体" w:hAnsi="宋体" w:cs="宋体"/>
          <w:b/>
          <w:sz w:val="24"/>
        </w:rPr>
      </w:pPr>
      <w:r>
        <w:rPr>
          <w:rFonts w:ascii="宋体" w:hAnsi="宋体" w:cs="宋体" w:hint="eastAsia"/>
          <w:b/>
          <w:sz w:val="24"/>
        </w:rPr>
        <w:t>三</w:t>
      </w:r>
      <w:r>
        <w:rPr>
          <w:rFonts w:ascii="宋体" w:hAnsi="宋体" w:cs="宋体" w:hint="eastAsia"/>
          <w:b/>
          <w:sz w:val="24"/>
        </w:rPr>
        <w:t>.</w:t>
      </w:r>
      <w:r>
        <w:rPr>
          <w:rFonts w:ascii="宋体" w:hAnsi="宋体" w:cs="宋体" w:hint="eastAsia"/>
          <w:b/>
          <w:sz w:val="24"/>
        </w:rPr>
        <w:t>询价采购程序及成交原则</w:t>
      </w:r>
    </w:p>
    <w:p w:rsidR="00191F3C" w:rsidRDefault="00E6271B">
      <w:pPr>
        <w:spacing w:line="480" w:lineRule="exact"/>
        <w:ind w:firstLineChars="150" w:firstLine="360"/>
        <w:rPr>
          <w:rFonts w:ascii="宋体" w:hAnsi="宋体" w:cs="宋体"/>
          <w:sz w:val="24"/>
        </w:rPr>
      </w:pPr>
      <w:r>
        <w:rPr>
          <w:rFonts w:ascii="宋体" w:hAnsi="宋体" w:cs="宋体" w:hint="eastAsia"/>
          <w:sz w:val="24"/>
        </w:rPr>
        <w:t>1.</w:t>
      </w:r>
      <w:r>
        <w:rPr>
          <w:rFonts w:ascii="宋体" w:hAnsi="宋体" w:cs="宋体" w:hint="eastAsia"/>
          <w:sz w:val="24"/>
        </w:rPr>
        <w:t>投标人法定代表人或法定代表授权委托人</w:t>
      </w:r>
      <w:r>
        <w:rPr>
          <w:rFonts w:ascii="宋体" w:hAnsi="宋体" w:cs="宋体" w:hint="eastAsia"/>
          <w:b/>
          <w:sz w:val="24"/>
        </w:rPr>
        <w:t>携带本人二代身份证原件在投标截止时间前到采购人指定地点递交投标文件、投标保证金</w:t>
      </w:r>
      <w:r>
        <w:rPr>
          <w:rFonts w:ascii="宋体" w:hAnsi="宋体" w:cs="宋体" w:hint="eastAsia"/>
          <w:sz w:val="24"/>
        </w:rPr>
        <w:t>，参加本项目的投标报价。</w:t>
      </w:r>
    </w:p>
    <w:p w:rsidR="00191F3C" w:rsidRDefault="00E6271B">
      <w:pPr>
        <w:spacing w:line="480" w:lineRule="exact"/>
        <w:ind w:firstLineChars="150" w:firstLine="360"/>
        <w:rPr>
          <w:rFonts w:ascii="宋体" w:hAnsi="宋体" w:cs="宋体"/>
          <w:sz w:val="24"/>
        </w:rPr>
      </w:pPr>
      <w:r>
        <w:rPr>
          <w:rFonts w:ascii="宋体" w:hAnsi="宋体" w:cs="宋体" w:hint="eastAsia"/>
          <w:sz w:val="24"/>
        </w:rPr>
        <w:t>2.</w:t>
      </w:r>
      <w:r>
        <w:rPr>
          <w:rFonts w:ascii="宋体" w:hAnsi="宋体" w:cs="宋体" w:hint="eastAsia"/>
          <w:sz w:val="24"/>
        </w:rPr>
        <w:t>询价小组根据采购文件要求对投标人进行资格性审查，审查主要内容包括：</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）投标文件数量及密封、标记情况；</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）投标保证金交纳情况；</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）投标人或有关证明资料的完整性、真实性。资格性审查未通过的投标人作无效投标处理。</w:t>
      </w:r>
    </w:p>
    <w:p w:rsidR="00191F3C" w:rsidRDefault="00E6271B">
      <w:pPr>
        <w:spacing w:line="480" w:lineRule="exact"/>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询价小组对投标人进行符合性审查，审查主要内容包括：</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）投标文件的有效性和完整性；</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）投标人和投标文件是否对采购文件作出实质性响应。符合性审查未通过的投标人作无效投标处理。</w:t>
      </w:r>
    </w:p>
    <w:p w:rsidR="00191F3C" w:rsidRDefault="00E6271B">
      <w:pPr>
        <w:spacing w:line="480" w:lineRule="exact"/>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询价小组宣布合格投标人名单。合格投标人对投标项目作出的报价为有效投标报价。</w:t>
      </w:r>
    </w:p>
    <w:p w:rsidR="00191F3C" w:rsidRDefault="00E6271B">
      <w:pPr>
        <w:spacing w:line="420" w:lineRule="exact"/>
        <w:ind w:firstLineChars="200" w:firstLine="482"/>
        <w:rPr>
          <w:rFonts w:ascii="宋体" w:hAnsi="宋体" w:cs="宋体"/>
          <w:b/>
          <w:sz w:val="24"/>
        </w:rPr>
      </w:pPr>
      <w:r>
        <w:rPr>
          <w:rFonts w:ascii="宋体" w:hAnsi="宋体" w:cs="宋体" w:hint="eastAsia"/>
          <w:b/>
          <w:sz w:val="24"/>
        </w:rPr>
        <w:t xml:space="preserve">5. </w:t>
      </w:r>
      <w:r>
        <w:rPr>
          <w:rFonts w:ascii="宋体" w:hAnsi="宋体" w:cs="宋体" w:hint="eastAsia"/>
          <w:b/>
          <w:sz w:val="24"/>
        </w:rPr>
        <w:t>询价小组根据《政府采购法》规定的符合采购需求、质量和服务相等且报价最低的原则，从合格投标人中确定成交供应商。若最低投标报价出现相同时</w:t>
      </w:r>
      <w:r>
        <w:rPr>
          <w:rFonts w:ascii="宋体" w:hAnsi="宋体" w:cs="宋体" w:hint="eastAsia"/>
          <w:b/>
          <w:sz w:val="24"/>
        </w:rPr>
        <w:t>,</w:t>
      </w:r>
      <w:r>
        <w:rPr>
          <w:rFonts w:ascii="宋体" w:hAnsi="宋体" w:cs="宋体" w:hint="eastAsia"/>
          <w:b/>
          <w:sz w:val="24"/>
        </w:rPr>
        <w:t>由采购人确定成交供应商</w:t>
      </w:r>
      <w:r>
        <w:rPr>
          <w:rFonts w:ascii="宋体" w:hAnsi="宋体" w:cs="宋体" w:hint="eastAsia"/>
          <w:b/>
          <w:sz w:val="24"/>
        </w:rPr>
        <w:t>.</w:t>
      </w:r>
    </w:p>
    <w:p w:rsidR="00191F3C" w:rsidRDefault="00E6271B">
      <w:pPr>
        <w:widowControl/>
        <w:shd w:val="clear" w:color="auto" w:fill="FFFFFF"/>
        <w:spacing w:line="360" w:lineRule="auto"/>
        <w:ind w:firstLine="437"/>
        <w:rPr>
          <w:rFonts w:ascii="宋体" w:hAnsi="宋体" w:cs="宋体"/>
          <w:sz w:val="24"/>
        </w:rPr>
      </w:pPr>
      <w:r>
        <w:rPr>
          <w:rFonts w:ascii="宋体" w:hAnsi="宋体" w:cs="宋体" w:hint="eastAsia"/>
          <w:sz w:val="24"/>
        </w:rPr>
        <w:t>6.</w:t>
      </w:r>
      <w:r>
        <w:rPr>
          <w:rFonts w:ascii="宋体" w:hAnsi="宋体" w:cs="宋体" w:hint="eastAsia"/>
          <w:sz w:val="24"/>
        </w:rPr>
        <w:t>成交供应商经公示无异议后，采购人向成交供应商签发《中标通知书》。</w:t>
      </w:r>
    </w:p>
    <w:p w:rsidR="00191F3C" w:rsidRDefault="00E6271B">
      <w:pPr>
        <w:spacing w:line="480" w:lineRule="exact"/>
        <w:ind w:firstLineChars="200" w:firstLine="480"/>
        <w:rPr>
          <w:rFonts w:ascii="宋体" w:hAnsi="宋体" w:cs="宋体"/>
          <w:sz w:val="24"/>
        </w:rPr>
      </w:pPr>
      <w:r>
        <w:rPr>
          <w:rFonts w:ascii="宋体" w:hAnsi="宋体" w:cs="宋体" w:hint="eastAsia"/>
          <w:sz w:val="24"/>
        </w:rPr>
        <w:t>7.</w:t>
      </w:r>
      <w:r>
        <w:rPr>
          <w:rFonts w:ascii="宋体" w:hAnsi="宋体" w:cs="宋体" w:hint="eastAsia"/>
          <w:sz w:val="24"/>
        </w:rPr>
        <w:t>成交供应商按照《中标通知书》的规定与采购人签订采购合同。</w:t>
      </w:r>
    </w:p>
    <w:p w:rsidR="00191F3C" w:rsidRDefault="00E6271B">
      <w:pPr>
        <w:spacing w:line="480" w:lineRule="exact"/>
        <w:rPr>
          <w:rFonts w:ascii="宋体" w:hAnsi="宋体" w:cs="宋体"/>
          <w:b/>
          <w:sz w:val="24"/>
        </w:rPr>
      </w:pPr>
      <w:r>
        <w:rPr>
          <w:rFonts w:ascii="宋体" w:hAnsi="宋体" w:cs="宋体" w:hint="eastAsia"/>
          <w:b/>
          <w:sz w:val="24"/>
        </w:rPr>
        <w:t>四</w:t>
      </w:r>
      <w:r>
        <w:rPr>
          <w:rFonts w:ascii="宋体" w:hAnsi="宋体" w:cs="宋体" w:hint="eastAsia"/>
          <w:b/>
          <w:sz w:val="24"/>
        </w:rPr>
        <w:t>.</w:t>
      </w:r>
      <w:r>
        <w:rPr>
          <w:rFonts w:ascii="宋体" w:hAnsi="宋体" w:cs="宋体" w:hint="eastAsia"/>
          <w:b/>
          <w:sz w:val="24"/>
        </w:rPr>
        <w:t>无效投标及废标情形</w:t>
      </w:r>
    </w:p>
    <w:p w:rsidR="00191F3C" w:rsidRDefault="00E6271B">
      <w:pPr>
        <w:spacing w:line="480" w:lineRule="exact"/>
        <w:ind w:firstLineChars="150" w:firstLine="360"/>
        <w:rPr>
          <w:rFonts w:ascii="宋体" w:hAnsi="宋体" w:cs="宋体"/>
          <w:sz w:val="24"/>
        </w:rPr>
      </w:pPr>
      <w:r>
        <w:rPr>
          <w:rFonts w:ascii="宋体" w:hAnsi="宋体" w:cs="宋体" w:hint="eastAsia"/>
          <w:sz w:val="24"/>
        </w:rPr>
        <w:t>1.</w:t>
      </w:r>
      <w:r>
        <w:rPr>
          <w:rFonts w:ascii="宋体" w:hAnsi="宋体" w:cs="宋体" w:hint="eastAsia"/>
          <w:sz w:val="24"/>
        </w:rPr>
        <w:t>符合下列情形之一者，投标人投标无效：</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）投标人未按本采购文件要求提供投标文件，或投标文件未按要求密封、标记的；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）投标人资格证明文件不符合本采购文件要求的；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）投标文件未按本采购文件规定的格式制作的；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）投标文件未按本采购文件要求盖章及签署的；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）投标人提供虚假、伪造、过期资料的；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6</w:t>
      </w:r>
      <w:r>
        <w:rPr>
          <w:rFonts w:ascii="宋体" w:hAnsi="宋体" w:cs="宋体" w:hint="eastAsia"/>
          <w:sz w:val="24"/>
        </w:rPr>
        <w:t>）报价资料漏项、字迹模糊，无法辩认的；</w:t>
      </w:r>
    </w:p>
    <w:p w:rsidR="00191F3C" w:rsidRDefault="00E6271B" w:rsidP="007D3579">
      <w:pPr>
        <w:tabs>
          <w:tab w:val="left" w:pos="900"/>
        </w:tabs>
        <w:spacing w:line="480" w:lineRule="exact"/>
        <w:ind w:firstLineChars="49" w:firstLine="118"/>
        <w:rPr>
          <w:rFonts w:ascii="宋体" w:hAnsi="宋体" w:cs="宋体"/>
          <w:sz w:val="24"/>
        </w:rPr>
      </w:pPr>
      <w:r>
        <w:rPr>
          <w:rFonts w:ascii="宋体" w:hAnsi="宋体" w:cs="宋体" w:hint="eastAsia"/>
          <w:sz w:val="24"/>
        </w:rPr>
        <w:t>（</w:t>
      </w:r>
      <w:r>
        <w:rPr>
          <w:rFonts w:ascii="宋体" w:hAnsi="宋体" w:cs="宋体" w:hint="eastAsia"/>
          <w:sz w:val="24"/>
        </w:rPr>
        <w:t>7</w:t>
      </w:r>
      <w:r>
        <w:rPr>
          <w:rFonts w:ascii="宋体" w:hAnsi="宋体" w:cs="宋体" w:hint="eastAsia"/>
          <w:sz w:val="24"/>
        </w:rPr>
        <w:t>）投标人改变本采购文件提供的工程量清单报价表中的</w:t>
      </w:r>
      <w:r>
        <w:rPr>
          <w:rFonts w:ascii="宋体" w:hAnsi="宋体" w:cs="宋体" w:hint="eastAsia"/>
          <w:bCs/>
          <w:kern w:val="0"/>
          <w:sz w:val="24"/>
        </w:rPr>
        <w:t>项目名称、项目特征描述、计量单位、工程量</w:t>
      </w:r>
      <w:r>
        <w:rPr>
          <w:rFonts w:ascii="宋体" w:hAnsi="宋体" w:cs="宋体" w:hint="eastAsia"/>
          <w:sz w:val="24"/>
        </w:rPr>
        <w:t>的；</w:t>
      </w:r>
    </w:p>
    <w:p w:rsidR="00191F3C" w:rsidRDefault="00E6271B" w:rsidP="007D3579">
      <w:pPr>
        <w:tabs>
          <w:tab w:val="left" w:pos="900"/>
        </w:tabs>
        <w:spacing w:line="480" w:lineRule="exact"/>
        <w:ind w:firstLineChars="49" w:firstLine="118"/>
        <w:rPr>
          <w:rFonts w:ascii="宋体" w:hAnsi="宋体" w:cs="宋体"/>
          <w:sz w:val="24"/>
        </w:rPr>
      </w:pPr>
      <w:r>
        <w:rPr>
          <w:rFonts w:ascii="宋体" w:hAnsi="宋体" w:cs="宋体" w:hint="eastAsia"/>
          <w:sz w:val="24"/>
        </w:rPr>
        <w:t>（</w:t>
      </w:r>
      <w:r>
        <w:rPr>
          <w:rFonts w:ascii="宋体" w:hAnsi="宋体" w:cs="宋体" w:hint="eastAsia"/>
          <w:sz w:val="24"/>
        </w:rPr>
        <w:t>8</w:t>
      </w:r>
      <w:r>
        <w:rPr>
          <w:rFonts w:ascii="宋体" w:hAnsi="宋体" w:cs="宋体" w:hint="eastAsia"/>
          <w:sz w:val="24"/>
        </w:rPr>
        <w:t>）工程量清单报价表中工程量×综合单价不等于合价或合价之和不等于投标总价的；</w:t>
      </w:r>
    </w:p>
    <w:p w:rsidR="00191F3C" w:rsidRDefault="00E6271B">
      <w:pPr>
        <w:widowControl/>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9</w:t>
      </w:r>
      <w:r>
        <w:rPr>
          <w:rFonts w:ascii="宋体" w:hAnsi="宋体" w:cs="宋体" w:hint="eastAsia"/>
          <w:sz w:val="24"/>
        </w:rPr>
        <w:t>）投标总价金额高于招标控制价的</w:t>
      </w:r>
      <w:r>
        <w:rPr>
          <w:rFonts w:ascii="宋体" w:hAnsi="宋体" w:cs="宋体" w:hint="eastAsia"/>
          <w:b/>
          <w:sz w:val="24"/>
        </w:rPr>
        <w:t>（本工程招标控制价为</w:t>
      </w:r>
      <w:r>
        <w:rPr>
          <w:rFonts w:ascii="宋体" w:hAnsi="宋体" w:cs="宋体" w:hint="eastAsia"/>
          <w:b/>
          <w:sz w:val="24"/>
          <w:highlight w:val="yellow"/>
        </w:rPr>
        <w:t>：</w:t>
      </w:r>
      <w:r>
        <w:rPr>
          <w:rFonts w:ascii="宋体" w:hAnsi="宋体" w:cs="宋体" w:hint="eastAsia"/>
          <w:b/>
          <w:sz w:val="24"/>
          <w:highlight w:val="yellow"/>
          <w:u w:val="single"/>
        </w:rPr>
        <w:t>2.85294</w:t>
      </w:r>
      <w:r>
        <w:rPr>
          <w:rFonts w:ascii="宋体" w:hAnsi="宋体" w:cs="宋体" w:hint="eastAsia"/>
          <w:b/>
          <w:sz w:val="24"/>
          <w:highlight w:val="yellow"/>
        </w:rPr>
        <w:t>万元）</w:t>
      </w:r>
      <w:r>
        <w:rPr>
          <w:rFonts w:ascii="宋体" w:hAnsi="宋体" w:cs="宋体" w:hint="eastAsia"/>
          <w:sz w:val="24"/>
        </w:rPr>
        <w:t>；</w:t>
      </w:r>
    </w:p>
    <w:p w:rsidR="00191F3C" w:rsidRDefault="00E6271B">
      <w:pPr>
        <w:widowControl/>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10</w:t>
      </w:r>
      <w:r>
        <w:rPr>
          <w:rFonts w:ascii="宋体" w:hAnsi="宋体" w:cs="宋体" w:hint="eastAsia"/>
          <w:sz w:val="24"/>
        </w:rPr>
        <w:t>）投标文件提出了不能满足本采购文件要求或采购人不能接受的工程验收、计量、价款结算支付办法；</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11</w:t>
      </w:r>
      <w:r>
        <w:rPr>
          <w:rFonts w:ascii="宋体" w:hAnsi="宋体" w:cs="宋体" w:hint="eastAsia"/>
          <w:sz w:val="24"/>
        </w:rPr>
        <w:t>）报价资料中有两个或两个以上报价的；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12</w:t>
      </w:r>
      <w:r>
        <w:rPr>
          <w:rFonts w:ascii="宋体" w:hAnsi="宋体" w:cs="宋体" w:hint="eastAsia"/>
          <w:sz w:val="24"/>
        </w:rPr>
        <w:t>）投标人未按本采购文件要求携带相关投标资料的备查原件到投标现场的；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13</w:t>
      </w:r>
      <w:r>
        <w:rPr>
          <w:rFonts w:ascii="宋体" w:hAnsi="宋体" w:cs="宋体" w:hint="eastAsia"/>
          <w:sz w:val="24"/>
        </w:rPr>
        <w:t>）没有按规定缴纳投标保证金的；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14</w:t>
      </w:r>
      <w:r>
        <w:rPr>
          <w:rFonts w:ascii="宋体" w:hAnsi="宋体" w:cs="宋体" w:hint="eastAsia"/>
          <w:sz w:val="24"/>
        </w:rPr>
        <w:t>）投标文件未对采购文件作出实质性响应的；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15</w:t>
      </w:r>
      <w:r>
        <w:rPr>
          <w:rFonts w:ascii="宋体" w:hAnsi="宋体" w:cs="宋体" w:hint="eastAsia"/>
          <w:sz w:val="24"/>
        </w:rPr>
        <w:t>）投标文件违反法律、法规要求，或本采购文件中另有规定为无效投标情形的；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16</w:t>
      </w:r>
      <w:r>
        <w:rPr>
          <w:rFonts w:ascii="宋体" w:hAnsi="宋体" w:cs="宋体" w:hint="eastAsia"/>
          <w:sz w:val="24"/>
        </w:rPr>
        <w:t>）不同投标人委托同一自然人进行投标的；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17</w:t>
      </w:r>
      <w:r>
        <w:rPr>
          <w:rFonts w:ascii="宋体" w:hAnsi="宋体" w:cs="宋体" w:hint="eastAsia"/>
          <w:sz w:val="24"/>
        </w:rPr>
        <w:t>）投标文件资料不全或内容偏离本采购文件规定，询价小组认为未对采购文件作出实质性响应的；</w:t>
      </w:r>
    </w:p>
    <w:p w:rsidR="00191F3C" w:rsidRDefault="00E6271B">
      <w:pPr>
        <w:spacing w:line="480" w:lineRule="exact"/>
        <w:ind w:firstLineChars="150" w:firstLine="360"/>
        <w:rPr>
          <w:rFonts w:ascii="宋体" w:hAnsi="宋体" w:cs="宋体"/>
          <w:sz w:val="24"/>
        </w:rPr>
      </w:pPr>
      <w:r>
        <w:rPr>
          <w:rFonts w:ascii="宋体" w:hAnsi="宋体" w:cs="宋体" w:hint="eastAsia"/>
          <w:sz w:val="24"/>
        </w:rPr>
        <w:t>2.</w:t>
      </w:r>
      <w:r>
        <w:rPr>
          <w:rFonts w:ascii="宋体" w:hAnsi="宋体" w:cs="宋体" w:hint="eastAsia"/>
          <w:sz w:val="24"/>
        </w:rPr>
        <w:t>符合下列情形之一者，本采购项目废标：</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）经询价小组资格性和符合性审查，合格投标人不足三家的；</w:t>
      </w:r>
    </w:p>
    <w:p w:rsidR="00191F3C" w:rsidRDefault="00E6271B">
      <w:pPr>
        <w:spacing w:line="480" w:lineRule="exact"/>
        <w:ind w:firstLineChars="50" w:firstLine="120"/>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）所有合格投标人的报价均超过采购单位招标控制价的；</w:t>
      </w:r>
    </w:p>
    <w:p w:rsidR="00191F3C" w:rsidRDefault="00E6271B">
      <w:pPr>
        <w:widowControl/>
        <w:spacing w:line="480" w:lineRule="exact"/>
        <w:ind w:firstLineChars="50" w:firstLine="120"/>
        <w:rPr>
          <w:rFonts w:ascii="宋体" w:hAnsi="宋体" w:cs="宋体"/>
          <w:kern w:val="0"/>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w:t>
      </w:r>
      <w:r>
        <w:rPr>
          <w:rFonts w:ascii="宋体" w:hAnsi="宋体" w:cs="宋体" w:hint="eastAsia"/>
          <w:kern w:val="0"/>
          <w:sz w:val="24"/>
        </w:rPr>
        <w:t>出现影响采购公正的违法、违规行为的；</w:t>
      </w:r>
    </w:p>
    <w:p w:rsidR="00191F3C" w:rsidRDefault="00E6271B">
      <w:pPr>
        <w:widowControl/>
        <w:spacing w:line="480" w:lineRule="exact"/>
        <w:ind w:firstLineChars="50" w:firstLine="120"/>
        <w:rPr>
          <w:rFonts w:ascii="宋体" w:hAnsi="宋体" w:cs="宋体"/>
          <w:kern w:val="0"/>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w:t>
      </w:r>
      <w:r>
        <w:rPr>
          <w:rFonts w:ascii="宋体" w:hAnsi="宋体" w:cs="宋体" w:hint="eastAsia"/>
          <w:kern w:val="0"/>
          <w:sz w:val="24"/>
        </w:rPr>
        <w:t>因重大变故，采购任务取消的。</w:t>
      </w:r>
    </w:p>
    <w:p w:rsidR="00191F3C" w:rsidRDefault="00E6271B">
      <w:pPr>
        <w:spacing w:line="480" w:lineRule="exact"/>
        <w:rPr>
          <w:rFonts w:ascii="宋体" w:hAnsi="宋体" w:cs="宋体"/>
          <w:b/>
          <w:sz w:val="24"/>
        </w:rPr>
      </w:pPr>
      <w:r>
        <w:rPr>
          <w:rFonts w:ascii="宋体" w:hAnsi="宋体" w:cs="宋体" w:hint="eastAsia"/>
          <w:b/>
          <w:sz w:val="24"/>
        </w:rPr>
        <w:t>五</w:t>
      </w:r>
      <w:r>
        <w:rPr>
          <w:rFonts w:ascii="宋体" w:hAnsi="宋体" w:cs="宋体" w:hint="eastAsia"/>
          <w:b/>
          <w:sz w:val="24"/>
        </w:rPr>
        <w:t>.</w:t>
      </w:r>
      <w:r>
        <w:rPr>
          <w:rFonts w:ascii="宋体" w:hAnsi="宋体" w:cs="宋体" w:hint="eastAsia"/>
          <w:b/>
          <w:sz w:val="24"/>
        </w:rPr>
        <w:t>报价</w:t>
      </w:r>
      <w:r>
        <w:rPr>
          <w:rFonts w:ascii="宋体" w:hAnsi="宋体" w:cs="宋体" w:hint="eastAsia"/>
          <w:b/>
          <w:sz w:val="24"/>
        </w:rPr>
        <w:t>要求</w:t>
      </w:r>
    </w:p>
    <w:p w:rsidR="00191F3C" w:rsidRDefault="00E6271B">
      <w:pPr>
        <w:spacing w:line="48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投标人法定代表人或法定代表授权委托人必须按时到采购人指定地点提交投标保证金和投标文件。投标人法定代表授权委托人在询价过程中签署的文件、资料均作为投标文件的组成部分，具有法律效力。</w:t>
      </w:r>
    </w:p>
    <w:p w:rsidR="00191F3C" w:rsidRDefault="00E6271B">
      <w:pPr>
        <w:spacing w:line="48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投标文件和投标人法定代表人或法定代表授权委托人签署的文件、资料的有效期为</w:t>
      </w:r>
      <w:r>
        <w:rPr>
          <w:rFonts w:ascii="宋体" w:hAnsi="宋体" w:cs="宋体" w:hint="eastAsia"/>
          <w:sz w:val="24"/>
        </w:rPr>
        <w:t>45</w:t>
      </w:r>
      <w:r>
        <w:rPr>
          <w:rFonts w:ascii="宋体" w:hAnsi="宋体" w:cs="宋体" w:hint="eastAsia"/>
          <w:sz w:val="24"/>
        </w:rPr>
        <w:t>个日历天。</w:t>
      </w:r>
    </w:p>
    <w:p w:rsidR="00191F3C" w:rsidRDefault="00E6271B">
      <w:pPr>
        <w:spacing w:line="480" w:lineRule="exact"/>
        <w:ind w:firstLineChars="200" w:firstLine="480"/>
        <w:rPr>
          <w:rFonts w:ascii="宋体" w:hAnsi="宋体" w:cs="宋体"/>
          <w:sz w:val="24"/>
        </w:rPr>
      </w:pPr>
      <w:r>
        <w:rPr>
          <w:rFonts w:ascii="宋体" w:hAnsi="宋体" w:cs="宋体" w:hint="eastAsia"/>
          <w:sz w:val="24"/>
        </w:rPr>
        <w:t>3.</w:t>
      </w:r>
      <w:r>
        <w:rPr>
          <w:rFonts w:ascii="宋体" w:hAnsi="宋体" w:cs="宋体" w:hint="eastAsia"/>
          <w:b/>
          <w:sz w:val="24"/>
        </w:rPr>
        <w:t>投标报价包括完成本项目的全部内容，且为最终报价。</w:t>
      </w:r>
    </w:p>
    <w:p w:rsidR="00191F3C" w:rsidRDefault="00E6271B">
      <w:pPr>
        <w:spacing w:line="480" w:lineRule="exact"/>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本项目为一个完整标的，询价小组不接受有选择性、不完整或不正确的报价。</w:t>
      </w:r>
    </w:p>
    <w:p w:rsidR="00191F3C" w:rsidRDefault="00E6271B">
      <w:pPr>
        <w:spacing w:line="480" w:lineRule="exact"/>
        <w:ind w:firstLineChars="200" w:firstLine="480"/>
        <w:rPr>
          <w:rFonts w:ascii="宋体" w:hAnsi="宋体" w:cs="宋体"/>
          <w:sz w:val="24"/>
        </w:rPr>
      </w:pPr>
      <w:r>
        <w:rPr>
          <w:rFonts w:ascii="宋体" w:hAnsi="宋体" w:cs="宋体" w:hint="eastAsia"/>
          <w:sz w:val="24"/>
        </w:rPr>
        <w:t>5.</w:t>
      </w:r>
      <w:r>
        <w:rPr>
          <w:rFonts w:ascii="宋体" w:hAnsi="宋体" w:cs="宋体" w:hint="eastAsia"/>
          <w:b/>
          <w:sz w:val="24"/>
        </w:rPr>
        <w:t>报价应包含完成本次招标范围内所有内容的费用，包含检测费、鉴定试验费、材料资料费、人员工资、差旅费、食宿费等所需的全部费用及技术服务等后续服务费用，以及应由投标人支付的规费及税金等一切费用（含基础资料调研、咨询等完成安全鉴定报告所需的一切费用）。</w:t>
      </w:r>
    </w:p>
    <w:p w:rsidR="00191F3C" w:rsidRDefault="00E6271B">
      <w:pPr>
        <w:spacing w:line="480" w:lineRule="exact"/>
        <w:ind w:firstLineChars="200" w:firstLine="480"/>
        <w:rPr>
          <w:rFonts w:ascii="宋体" w:hAnsi="宋体" w:cs="宋体"/>
          <w:sz w:val="24"/>
        </w:rPr>
      </w:pPr>
      <w:r>
        <w:rPr>
          <w:rFonts w:ascii="宋体" w:hAnsi="宋体" w:cs="宋体" w:hint="eastAsia"/>
          <w:sz w:val="24"/>
        </w:rPr>
        <w:t>6.</w:t>
      </w:r>
      <w:r>
        <w:rPr>
          <w:rFonts w:ascii="宋体" w:hAnsi="宋体" w:cs="宋体" w:hint="eastAsia"/>
          <w:sz w:val="24"/>
        </w:rPr>
        <w:t>报价应书写端正、字迹清楚、不得涂改（涂改无效）。询价小组有权将未按规定填写的报价单视为无效报价单。</w:t>
      </w:r>
    </w:p>
    <w:p w:rsidR="00191F3C" w:rsidRDefault="00E6271B">
      <w:pPr>
        <w:spacing w:line="480" w:lineRule="exact"/>
        <w:rPr>
          <w:rFonts w:ascii="宋体" w:hAnsi="宋体" w:cs="宋体"/>
          <w:b/>
          <w:sz w:val="24"/>
        </w:rPr>
      </w:pPr>
      <w:r>
        <w:rPr>
          <w:rFonts w:ascii="宋体" w:hAnsi="宋体" w:cs="宋体" w:hint="eastAsia"/>
          <w:b/>
          <w:sz w:val="24"/>
        </w:rPr>
        <w:t>六</w:t>
      </w:r>
      <w:r>
        <w:rPr>
          <w:rFonts w:ascii="宋体" w:hAnsi="宋体" w:cs="宋体" w:hint="eastAsia"/>
          <w:b/>
          <w:sz w:val="24"/>
        </w:rPr>
        <w:t>.</w:t>
      </w:r>
      <w:r>
        <w:rPr>
          <w:rFonts w:ascii="宋体" w:hAnsi="宋体" w:cs="宋体" w:hint="eastAsia"/>
          <w:b/>
          <w:sz w:val="24"/>
        </w:rPr>
        <w:t>投标要求</w:t>
      </w:r>
    </w:p>
    <w:p w:rsidR="00191F3C" w:rsidRDefault="00E6271B">
      <w:pPr>
        <w:spacing w:line="48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投标文件：投标人必须按照本采购文件要求制作投标文件，投标文件内容见“第四部分</w:t>
      </w:r>
      <w:r>
        <w:rPr>
          <w:rFonts w:ascii="宋体" w:hAnsi="宋体" w:cs="宋体" w:hint="eastAsia"/>
          <w:sz w:val="24"/>
        </w:rPr>
        <w:t xml:space="preserve">  </w:t>
      </w:r>
      <w:r>
        <w:rPr>
          <w:rFonts w:ascii="宋体" w:hAnsi="宋体" w:cs="宋体" w:hint="eastAsia"/>
          <w:sz w:val="24"/>
        </w:rPr>
        <w:t>投标文件格式”。</w:t>
      </w:r>
    </w:p>
    <w:p w:rsidR="00191F3C" w:rsidRDefault="00E6271B">
      <w:pPr>
        <w:pStyle w:val="p0paragraphindent"/>
        <w:spacing w:before="0" w:beforeAutospacing="0" w:after="0" w:afterAutospacing="0" w:line="500" w:lineRule="exact"/>
        <w:jc w:val="both"/>
      </w:pPr>
      <w:r>
        <w:rPr>
          <w:rFonts w:hint="eastAsia"/>
        </w:rPr>
        <w:t xml:space="preserve">2. </w:t>
      </w:r>
      <w:r>
        <w:rPr>
          <w:rFonts w:hint="eastAsia"/>
          <w:b/>
        </w:rPr>
        <w:t>投标保证金：本工程的投标保证金金额为</w:t>
      </w:r>
      <w:r>
        <w:rPr>
          <w:rFonts w:hint="eastAsia"/>
          <w:b/>
          <w:u w:val="single"/>
        </w:rPr>
        <w:t xml:space="preserve">  </w:t>
      </w:r>
      <w:r>
        <w:rPr>
          <w:rFonts w:hint="eastAsia"/>
          <w:b/>
          <w:u w:val="single"/>
        </w:rPr>
        <w:t xml:space="preserve">1000 </w:t>
      </w:r>
      <w:r>
        <w:rPr>
          <w:rFonts w:hint="eastAsia"/>
          <w:b/>
        </w:rPr>
        <w:t>元人民币，一律采用现金方式缴纳，以其他方式缴纳均无效。开标前提交【在递交投标文件的同时，投标保证金应随同单独密封提交】。</w:t>
      </w:r>
    </w:p>
    <w:p w:rsidR="00191F3C" w:rsidRDefault="00E6271B" w:rsidP="007D3579">
      <w:pPr>
        <w:spacing w:line="480" w:lineRule="exact"/>
        <w:ind w:firstLineChars="217" w:firstLine="521"/>
        <w:rPr>
          <w:rFonts w:ascii="宋体" w:hAnsi="宋体"/>
          <w:b/>
          <w:sz w:val="24"/>
        </w:rPr>
      </w:pPr>
      <w:r>
        <w:rPr>
          <w:rFonts w:ascii="宋体" w:hAnsi="宋体" w:hint="eastAsia"/>
          <w:sz w:val="24"/>
        </w:rPr>
        <w:t>未成交供应商的投标保证金在评标结束后全部退还（无息），</w:t>
      </w:r>
      <w:r>
        <w:rPr>
          <w:rFonts w:ascii="宋体" w:hAnsi="宋体" w:hint="eastAsia"/>
          <w:b/>
          <w:sz w:val="24"/>
        </w:rPr>
        <w:t>成交供应商的投标保证金则转为履约保证金，</w:t>
      </w:r>
      <w:r>
        <w:rPr>
          <w:rFonts w:ascii="宋体" w:hAnsi="宋体" w:hint="eastAsia"/>
          <w:b/>
          <w:color w:val="000000"/>
          <w:sz w:val="24"/>
        </w:rPr>
        <w:t>待工程竣工验收合格后退还（无息）。</w:t>
      </w:r>
    </w:p>
    <w:p w:rsidR="00191F3C" w:rsidRDefault="00E6271B">
      <w:pPr>
        <w:spacing w:line="480" w:lineRule="exact"/>
        <w:ind w:firstLineChars="200" w:firstLine="480"/>
        <w:rPr>
          <w:rFonts w:ascii="宋体" w:hAnsi="宋体" w:cs="宋体"/>
          <w:b/>
          <w:sz w:val="24"/>
          <w:szCs w:val="24"/>
          <w:highlight w:val="yellow"/>
          <w:u w:val="single"/>
        </w:rPr>
      </w:pPr>
      <w:r>
        <w:rPr>
          <w:rFonts w:ascii="宋体" w:hAnsi="宋体" w:cs="宋体" w:hint="eastAsia"/>
          <w:sz w:val="24"/>
        </w:rPr>
        <w:t>3.</w:t>
      </w:r>
      <w:r>
        <w:rPr>
          <w:rFonts w:ascii="宋体" w:hAnsi="宋体" w:cs="宋体" w:hint="eastAsia"/>
          <w:sz w:val="24"/>
        </w:rPr>
        <w:t>投</w:t>
      </w:r>
      <w:r>
        <w:rPr>
          <w:rFonts w:ascii="宋体" w:hAnsi="宋体" w:cs="宋体" w:hint="eastAsia"/>
          <w:sz w:val="24"/>
          <w:szCs w:val="24"/>
        </w:rPr>
        <w:t>标截止时间：</w:t>
      </w:r>
      <w:r>
        <w:rPr>
          <w:rFonts w:ascii="宋体" w:hAnsi="宋体" w:hint="eastAsia"/>
          <w:b/>
          <w:bCs/>
          <w:sz w:val="24"/>
          <w:szCs w:val="24"/>
          <w:highlight w:val="yellow"/>
          <w:u w:val="single"/>
        </w:rPr>
        <w:t>2020</w:t>
      </w:r>
      <w:r>
        <w:rPr>
          <w:rFonts w:ascii="宋体" w:hAnsi="宋体" w:hint="eastAsia"/>
          <w:b/>
          <w:bCs/>
          <w:sz w:val="24"/>
          <w:szCs w:val="24"/>
          <w:highlight w:val="yellow"/>
          <w:u w:val="single"/>
        </w:rPr>
        <w:t>年</w:t>
      </w:r>
      <w:r>
        <w:rPr>
          <w:rFonts w:ascii="宋体" w:hAnsi="宋体" w:hint="eastAsia"/>
          <w:b/>
          <w:bCs/>
          <w:sz w:val="24"/>
          <w:szCs w:val="24"/>
          <w:highlight w:val="yellow"/>
          <w:u w:val="single"/>
        </w:rPr>
        <w:t>6</w:t>
      </w:r>
      <w:r>
        <w:rPr>
          <w:rFonts w:ascii="宋体" w:hAnsi="宋体" w:hint="eastAsia"/>
          <w:b/>
          <w:bCs/>
          <w:sz w:val="24"/>
          <w:szCs w:val="24"/>
          <w:highlight w:val="yellow"/>
          <w:u w:val="single"/>
        </w:rPr>
        <w:t>月</w:t>
      </w:r>
      <w:r>
        <w:rPr>
          <w:rFonts w:ascii="宋体" w:hAnsi="宋体" w:hint="eastAsia"/>
          <w:b/>
          <w:bCs/>
          <w:sz w:val="24"/>
          <w:szCs w:val="24"/>
          <w:highlight w:val="yellow"/>
          <w:u w:val="single"/>
        </w:rPr>
        <w:t>11</w:t>
      </w:r>
      <w:r>
        <w:rPr>
          <w:rFonts w:ascii="宋体" w:hAnsi="宋体" w:hint="eastAsia"/>
          <w:b/>
          <w:bCs/>
          <w:sz w:val="24"/>
          <w:szCs w:val="24"/>
          <w:highlight w:val="yellow"/>
          <w:u w:val="single"/>
        </w:rPr>
        <w:t>日上午</w:t>
      </w:r>
      <w:r>
        <w:rPr>
          <w:rFonts w:ascii="宋体" w:hAnsi="宋体" w:hint="eastAsia"/>
          <w:b/>
          <w:bCs/>
          <w:sz w:val="24"/>
          <w:szCs w:val="24"/>
          <w:highlight w:val="yellow"/>
          <w:u w:val="single"/>
        </w:rPr>
        <w:t>11</w:t>
      </w:r>
      <w:r>
        <w:rPr>
          <w:rFonts w:ascii="宋体" w:hAnsi="宋体" w:hint="eastAsia"/>
          <w:b/>
          <w:bCs/>
          <w:sz w:val="24"/>
          <w:szCs w:val="24"/>
          <w:highlight w:val="yellow"/>
          <w:u w:val="single"/>
        </w:rPr>
        <w:t>时</w:t>
      </w:r>
      <w:r>
        <w:rPr>
          <w:rFonts w:ascii="宋体" w:hAnsi="宋体" w:hint="eastAsia"/>
          <w:b/>
          <w:bCs/>
          <w:sz w:val="24"/>
          <w:szCs w:val="24"/>
          <w:highlight w:val="yellow"/>
          <w:u w:val="single"/>
        </w:rPr>
        <w:t>0</w:t>
      </w:r>
      <w:r>
        <w:rPr>
          <w:rFonts w:ascii="宋体" w:hAnsi="宋体" w:hint="eastAsia"/>
          <w:b/>
          <w:bCs/>
          <w:sz w:val="24"/>
          <w:szCs w:val="24"/>
          <w:highlight w:val="yellow"/>
          <w:u w:val="single"/>
        </w:rPr>
        <w:t>0</w:t>
      </w:r>
      <w:r>
        <w:rPr>
          <w:rFonts w:ascii="宋体" w:hAnsi="宋体" w:hint="eastAsia"/>
          <w:b/>
          <w:bCs/>
          <w:sz w:val="24"/>
          <w:szCs w:val="24"/>
          <w:highlight w:val="yellow"/>
          <w:u w:val="single"/>
        </w:rPr>
        <w:t>分</w:t>
      </w:r>
      <w:r>
        <w:rPr>
          <w:rFonts w:ascii="宋体" w:hAnsi="宋体" w:cs="宋体" w:hint="eastAsia"/>
          <w:b/>
          <w:bCs/>
          <w:sz w:val="24"/>
          <w:szCs w:val="24"/>
          <w:highlight w:val="yellow"/>
        </w:rPr>
        <w:t>。</w:t>
      </w:r>
      <w:r>
        <w:rPr>
          <w:rFonts w:ascii="宋体" w:hAnsi="宋体" w:cs="宋体" w:hint="eastAsia"/>
          <w:b/>
          <w:bCs/>
          <w:sz w:val="24"/>
          <w:szCs w:val="24"/>
          <w:highlight w:val="yellow"/>
        </w:rPr>
        <w:t xml:space="preserve"> </w:t>
      </w:r>
    </w:p>
    <w:p w:rsidR="00191F3C" w:rsidRDefault="00E6271B">
      <w:pPr>
        <w:spacing w:line="480" w:lineRule="exact"/>
        <w:ind w:left="1" w:firstLineChars="201" w:firstLine="482"/>
        <w:rPr>
          <w:rFonts w:ascii="宋体" w:hAnsi="宋体" w:cs="宋体"/>
          <w:b/>
          <w:bCs/>
          <w:sz w:val="24"/>
          <w:szCs w:val="24"/>
        </w:rPr>
      </w:pPr>
      <w:r>
        <w:rPr>
          <w:rFonts w:ascii="宋体" w:hAnsi="宋体" w:cs="宋体" w:hint="eastAsia"/>
          <w:sz w:val="24"/>
          <w:szCs w:val="24"/>
          <w:highlight w:val="yellow"/>
        </w:rPr>
        <w:t>投标文件递交及投标保证金缴纳时间</w:t>
      </w:r>
      <w:r>
        <w:rPr>
          <w:rFonts w:ascii="宋体" w:hAnsi="宋体" w:cs="宋体" w:hint="eastAsia"/>
          <w:sz w:val="24"/>
          <w:szCs w:val="24"/>
          <w:highlight w:val="yellow"/>
        </w:rPr>
        <w:t>:</w:t>
      </w:r>
      <w:r>
        <w:rPr>
          <w:rFonts w:ascii="宋体" w:hAnsi="宋体" w:hint="eastAsia"/>
          <w:b/>
          <w:bCs/>
          <w:sz w:val="24"/>
          <w:szCs w:val="24"/>
          <w:highlight w:val="yellow"/>
          <w:u w:val="single"/>
        </w:rPr>
        <w:t>2020</w:t>
      </w:r>
      <w:r>
        <w:rPr>
          <w:rFonts w:ascii="宋体" w:hAnsi="宋体" w:hint="eastAsia"/>
          <w:b/>
          <w:bCs/>
          <w:sz w:val="24"/>
          <w:szCs w:val="24"/>
          <w:highlight w:val="yellow"/>
          <w:u w:val="single"/>
        </w:rPr>
        <w:t>年</w:t>
      </w:r>
      <w:r>
        <w:rPr>
          <w:rFonts w:ascii="宋体" w:hAnsi="宋体" w:hint="eastAsia"/>
          <w:b/>
          <w:bCs/>
          <w:sz w:val="24"/>
          <w:szCs w:val="24"/>
          <w:highlight w:val="yellow"/>
          <w:u w:val="single"/>
        </w:rPr>
        <w:t>6</w:t>
      </w:r>
      <w:r>
        <w:rPr>
          <w:rFonts w:ascii="宋体" w:hAnsi="宋体" w:hint="eastAsia"/>
          <w:b/>
          <w:bCs/>
          <w:sz w:val="24"/>
          <w:szCs w:val="24"/>
          <w:highlight w:val="yellow"/>
          <w:u w:val="single"/>
        </w:rPr>
        <w:t>月</w:t>
      </w:r>
      <w:r>
        <w:rPr>
          <w:rFonts w:ascii="宋体" w:hAnsi="宋体" w:hint="eastAsia"/>
          <w:b/>
          <w:bCs/>
          <w:sz w:val="24"/>
          <w:szCs w:val="24"/>
          <w:highlight w:val="yellow"/>
          <w:u w:val="single"/>
        </w:rPr>
        <w:t>11</w:t>
      </w:r>
      <w:r>
        <w:rPr>
          <w:rFonts w:ascii="宋体" w:hAnsi="宋体" w:hint="eastAsia"/>
          <w:b/>
          <w:bCs/>
          <w:sz w:val="24"/>
          <w:szCs w:val="24"/>
          <w:highlight w:val="yellow"/>
          <w:u w:val="single"/>
        </w:rPr>
        <w:t>日上午</w:t>
      </w:r>
      <w:r>
        <w:rPr>
          <w:rFonts w:ascii="宋体" w:hAnsi="宋体" w:hint="eastAsia"/>
          <w:b/>
          <w:bCs/>
          <w:sz w:val="24"/>
          <w:szCs w:val="24"/>
          <w:highlight w:val="yellow"/>
          <w:u w:val="single"/>
        </w:rPr>
        <w:t>10</w:t>
      </w:r>
      <w:r>
        <w:rPr>
          <w:rFonts w:ascii="宋体" w:hAnsi="宋体" w:hint="eastAsia"/>
          <w:b/>
          <w:bCs/>
          <w:sz w:val="24"/>
          <w:szCs w:val="24"/>
          <w:highlight w:val="yellow"/>
          <w:u w:val="single"/>
        </w:rPr>
        <w:t>时</w:t>
      </w:r>
      <w:r>
        <w:rPr>
          <w:rFonts w:ascii="宋体" w:hAnsi="宋体" w:hint="eastAsia"/>
          <w:b/>
          <w:bCs/>
          <w:sz w:val="24"/>
          <w:szCs w:val="24"/>
          <w:highlight w:val="yellow"/>
          <w:u w:val="single"/>
        </w:rPr>
        <w:t>3</w:t>
      </w:r>
      <w:r>
        <w:rPr>
          <w:rFonts w:ascii="宋体" w:hAnsi="宋体" w:hint="eastAsia"/>
          <w:b/>
          <w:bCs/>
          <w:sz w:val="24"/>
          <w:szCs w:val="24"/>
          <w:highlight w:val="yellow"/>
          <w:u w:val="single"/>
        </w:rPr>
        <w:t>0</w:t>
      </w:r>
      <w:r>
        <w:rPr>
          <w:rFonts w:ascii="宋体" w:hAnsi="宋体" w:hint="eastAsia"/>
          <w:b/>
          <w:bCs/>
          <w:sz w:val="24"/>
          <w:szCs w:val="24"/>
          <w:highlight w:val="yellow"/>
          <w:u w:val="single"/>
        </w:rPr>
        <w:t>分至</w:t>
      </w:r>
      <w:r>
        <w:rPr>
          <w:rFonts w:ascii="宋体" w:hAnsi="宋体" w:hint="eastAsia"/>
          <w:b/>
          <w:bCs/>
          <w:sz w:val="24"/>
          <w:szCs w:val="24"/>
          <w:highlight w:val="yellow"/>
          <w:u w:val="single"/>
        </w:rPr>
        <w:t>11</w:t>
      </w:r>
      <w:r>
        <w:rPr>
          <w:rFonts w:ascii="宋体" w:hAnsi="宋体" w:hint="eastAsia"/>
          <w:b/>
          <w:bCs/>
          <w:sz w:val="24"/>
          <w:szCs w:val="24"/>
          <w:highlight w:val="yellow"/>
          <w:u w:val="single"/>
        </w:rPr>
        <w:t>时</w:t>
      </w:r>
      <w:r>
        <w:rPr>
          <w:rFonts w:ascii="宋体" w:hAnsi="宋体" w:hint="eastAsia"/>
          <w:b/>
          <w:bCs/>
          <w:sz w:val="24"/>
          <w:szCs w:val="24"/>
          <w:highlight w:val="yellow"/>
          <w:u w:val="single"/>
        </w:rPr>
        <w:t>00</w:t>
      </w:r>
      <w:r>
        <w:rPr>
          <w:rFonts w:ascii="宋体" w:hAnsi="宋体" w:hint="eastAsia"/>
          <w:b/>
          <w:bCs/>
          <w:sz w:val="24"/>
          <w:szCs w:val="24"/>
          <w:highlight w:val="yellow"/>
          <w:u w:val="single"/>
        </w:rPr>
        <w:t>分</w:t>
      </w:r>
      <w:r>
        <w:rPr>
          <w:rFonts w:ascii="宋体" w:hAnsi="宋体" w:cs="宋体" w:hint="eastAsia"/>
          <w:b/>
          <w:bCs/>
          <w:sz w:val="24"/>
          <w:szCs w:val="24"/>
          <w:highlight w:val="yellow"/>
        </w:rPr>
        <w:t>。</w:t>
      </w:r>
    </w:p>
    <w:p w:rsidR="00191F3C" w:rsidRDefault="00E6271B">
      <w:pPr>
        <w:spacing w:line="480" w:lineRule="exact"/>
        <w:ind w:firstLineChars="200" w:firstLine="480"/>
        <w:rPr>
          <w:rFonts w:ascii="宋体" w:hAnsi="宋体" w:cs="宋体"/>
          <w:sz w:val="24"/>
          <w:lang w:val="zh-CN"/>
        </w:rPr>
      </w:pPr>
      <w:r>
        <w:rPr>
          <w:rFonts w:ascii="宋体" w:hAnsi="宋体" w:cs="宋体" w:hint="eastAsia"/>
          <w:sz w:val="24"/>
          <w:szCs w:val="24"/>
        </w:rPr>
        <w:t>4.</w:t>
      </w:r>
      <w:r>
        <w:rPr>
          <w:rFonts w:ascii="宋体" w:hAnsi="宋体" w:cs="宋体" w:hint="eastAsia"/>
          <w:sz w:val="24"/>
          <w:szCs w:val="24"/>
        </w:rPr>
        <w:t>投标文件及投标保证金递交地点：</w:t>
      </w:r>
      <w:r>
        <w:rPr>
          <w:rFonts w:ascii="宋体" w:hAnsi="宋体" w:hint="eastAsia"/>
          <w:sz w:val="24"/>
        </w:rPr>
        <w:t>如东县双甸镇公共资源交易中心（财政所三楼会议室）</w:t>
      </w:r>
      <w:r>
        <w:rPr>
          <w:rFonts w:ascii="宋体" w:hAnsi="宋体" w:cs="宋体" w:hint="eastAsia"/>
          <w:sz w:val="24"/>
          <w:lang w:val="zh-CN"/>
        </w:rPr>
        <w:t>。</w:t>
      </w:r>
    </w:p>
    <w:p w:rsidR="00191F3C" w:rsidRDefault="00E6271B">
      <w:pPr>
        <w:spacing w:line="480" w:lineRule="exact"/>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投标文件和投标保证金必须由投标人法定代表人或法定代表授权委托人递交。</w:t>
      </w:r>
    </w:p>
    <w:p w:rsidR="00191F3C" w:rsidRDefault="00E6271B">
      <w:pPr>
        <w:spacing w:line="480" w:lineRule="exact"/>
        <w:rPr>
          <w:rFonts w:ascii="宋体" w:hAnsi="宋体" w:cs="宋体"/>
          <w:b/>
          <w:sz w:val="24"/>
        </w:rPr>
      </w:pPr>
      <w:r>
        <w:rPr>
          <w:rFonts w:ascii="宋体" w:hAnsi="宋体" w:cs="宋体" w:hint="eastAsia"/>
          <w:b/>
          <w:sz w:val="24"/>
        </w:rPr>
        <w:t>七</w:t>
      </w:r>
      <w:r>
        <w:rPr>
          <w:rFonts w:ascii="宋体" w:hAnsi="宋体" w:cs="宋体" w:hint="eastAsia"/>
          <w:b/>
          <w:sz w:val="24"/>
        </w:rPr>
        <w:t>.</w:t>
      </w:r>
      <w:r>
        <w:rPr>
          <w:rFonts w:ascii="宋体" w:hAnsi="宋体" w:cs="宋体" w:hint="eastAsia"/>
          <w:b/>
          <w:sz w:val="24"/>
        </w:rPr>
        <w:t>工程结算及调整价款方式</w:t>
      </w:r>
    </w:p>
    <w:p w:rsidR="00191F3C" w:rsidRDefault="00E6271B">
      <w:pPr>
        <w:widowControl/>
        <w:spacing w:line="420" w:lineRule="exact"/>
        <w:ind w:firstLineChars="196" w:firstLine="472"/>
        <w:rPr>
          <w:rFonts w:ascii="宋体" w:hAnsi="宋体" w:cs="宋体"/>
          <w:b/>
          <w:kern w:val="0"/>
          <w:sz w:val="24"/>
        </w:rPr>
      </w:pPr>
      <w:r>
        <w:rPr>
          <w:rFonts w:ascii="宋体" w:hAnsi="宋体" w:cs="宋体" w:hint="eastAsia"/>
          <w:b/>
          <w:kern w:val="0"/>
          <w:sz w:val="24"/>
        </w:rPr>
        <w:t>本工程采用固定总价方式结算。结算时，成交价格不因任何原因而调整。</w:t>
      </w:r>
    </w:p>
    <w:p w:rsidR="00191F3C" w:rsidRDefault="00E6271B">
      <w:pPr>
        <w:spacing w:line="480" w:lineRule="exact"/>
        <w:rPr>
          <w:rFonts w:ascii="宋体" w:hAnsi="宋体" w:cs="宋体"/>
          <w:b/>
          <w:sz w:val="24"/>
        </w:rPr>
      </w:pPr>
      <w:r>
        <w:rPr>
          <w:rFonts w:ascii="宋体" w:hAnsi="宋体" w:cs="宋体" w:hint="eastAsia"/>
          <w:b/>
          <w:sz w:val="24"/>
        </w:rPr>
        <w:t>八</w:t>
      </w:r>
      <w:r>
        <w:rPr>
          <w:rFonts w:ascii="宋体" w:hAnsi="宋体" w:cs="宋体" w:hint="eastAsia"/>
          <w:b/>
          <w:sz w:val="24"/>
        </w:rPr>
        <w:t>.</w:t>
      </w:r>
      <w:r>
        <w:rPr>
          <w:rFonts w:ascii="宋体" w:hAnsi="宋体" w:cs="宋体" w:hint="eastAsia"/>
          <w:b/>
          <w:sz w:val="24"/>
        </w:rPr>
        <w:t>验收及付款方式</w:t>
      </w:r>
    </w:p>
    <w:p w:rsidR="00191F3C" w:rsidRDefault="00E6271B">
      <w:pPr>
        <w:spacing w:line="48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验收：本项目结束后由采购人按规定组织验收，验收合格后签发验收单。如供需双方在合同有效期内对本项目质量问题发生争议，以有权鉴定部门出具的鉴定结果为准。</w:t>
      </w:r>
    </w:p>
    <w:p w:rsidR="00191F3C" w:rsidRDefault="00E6271B">
      <w:pPr>
        <w:spacing w:line="48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付款：成交供应商凭合同、验收单（经验收合格）及正式发票向如东县双甸镇人民政府按规定进行资金结算。</w:t>
      </w:r>
    </w:p>
    <w:p w:rsidR="00191F3C" w:rsidRDefault="00E6271B">
      <w:pPr>
        <w:spacing w:line="480" w:lineRule="exact"/>
        <w:rPr>
          <w:rFonts w:ascii="宋体" w:hAnsi="宋体" w:cs="宋体"/>
          <w:b/>
          <w:sz w:val="24"/>
        </w:rPr>
      </w:pPr>
      <w:r>
        <w:rPr>
          <w:rFonts w:ascii="宋体" w:hAnsi="宋体" w:cs="宋体" w:hint="eastAsia"/>
          <w:b/>
          <w:sz w:val="24"/>
        </w:rPr>
        <w:t>九</w:t>
      </w:r>
      <w:r>
        <w:rPr>
          <w:rFonts w:ascii="宋体" w:hAnsi="宋体" w:cs="宋体" w:hint="eastAsia"/>
          <w:b/>
          <w:sz w:val="24"/>
        </w:rPr>
        <w:t>.</w:t>
      </w:r>
      <w:r>
        <w:rPr>
          <w:rFonts w:ascii="宋体" w:hAnsi="宋体" w:cs="宋体" w:hint="eastAsia"/>
          <w:b/>
          <w:sz w:val="24"/>
        </w:rPr>
        <w:t>其它说明</w:t>
      </w:r>
    </w:p>
    <w:p w:rsidR="00191F3C" w:rsidRDefault="00E6271B">
      <w:pPr>
        <w:spacing w:line="48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无论本次询价采购的过程和结果如何，投标人自行承担所有与本次采购有关的全部费用。</w:t>
      </w:r>
    </w:p>
    <w:p w:rsidR="00191F3C" w:rsidRDefault="00E6271B">
      <w:pPr>
        <w:spacing w:line="420" w:lineRule="exact"/>
        <w:ind w:firstLineChars="200" w:firstLine="482"/>
        <w:rPr>
          <w:rFonts w:ascii="宋体" w:hAnsi="宋体"/>
          <w:b/>
          <w:color w:val="000000"/>
          <w:sz w:val="24"/>
        </w:rPr>
      </w:pPr>
      <w:r>
        <w:rPr>
          <w:rFonts w:ascii="宋体" w:hAnsi="宋体" w:hint="eastAsia"/>
          <w:b/>
          <w:color w:val="000000"/>
          <w:sz w:val="24"/>
        </w:rPr>
        <w:t>2</w:t>
      </w:r>
      <w:r>
        <w:rPr>
          <w:rFonts w:ascii="宋体" w:hAnsi="宋体" w:hint="eastAsia"/>
          <w:b/>
          <w:color w:val="000000"/>
          <w:sz w:val="24"/>
        </w:rPr>
        <w:t>、中标单位的投标保证金转为履约保证金，待工程竣工验收合格后退还（无息）。</w:t>
      </w:r>
    </w:p>
    <w:p w:rsidR="00191F3C" w:rsidRDefault="00E6271B">
      <w:pPr>
        <w:spacing w:line="480" w:lineRule="exact"/>
        <w:ind w:firstLineChars="200" w:firstLine="480"/>
        <w:rPr>
          <w:rFonts w:ascii="宋体" w:hAnsi="宋体" w:cs="宋体"/>
          <w:sz w:val="24"/>
          <w:lang w:val="zh-CN"/>
        </w:rPr>
      </w:pPr>
      <w:r>
        <w:rPr>
          <w:rFonts w:ascii="宋体" w:hAnsi="宋体" w:cs="宋体" w:hint="eastAsia"/>
          <w:sz w:val="24"/>
        </w:rPr>
        <w:t>3.</w:t>
      </w:r>
      <w:r>
        <w:rPr>
          <w:rFonts w:ascii="宋体" w:hAnsi="宋体" w:cs="宋体" w:hint="eastAsia"/>
          <w:sz w:val="24"/>
          <w:lang w:val="zh-CN"/>
        </w:rPr>
        <w:t>成交供应商</w:t>
      </w:r>
      <w:r>
        <w:rPr>
          <w:rFonts w:ascii="宋体" w:hAnsi="宋体" w:cs="宋体" w:hint="eastAsia"/>
          <w:snapToGrid w:val="0"/>
          <w:sz w:val="24"/>
        </w:rPr>
        <w:t>应根据国家、省、市、工程所在地政府及相关部门的规定缴纳有关费用，该费用已包含在报价中，采购人不另行给付，费用缴纳的标准</w:t>
      </w:r>
      <w:r>
        <w:rPr>
          <w:rFonts w:ascii="宋体" w:hAnsi="宋体" w:cs="宋体" w:hint="eastAsia"/>
          <w:sz w:val="24"/>
          <w:lang w:val="zh-CN"/>
        </w:rPr>
        <w:t>成交供应商</w:t>
      </w:r>
      <w:r>
        <w:rPr>
          <w:rFonts w:ascii="宋体" w:hAnsi="宋体" w:cs="宋体" w:hint="eastAsia"/>
          <w:snapToGrid w:val="0"/>
          <w:sz w:val="24"/>
        </w:rPr>
        <w:t>可向有关部门查询。</w:t>
      </w:r>
    </w:p>
    <w:p w:rsidR="00191F3C" w:rsidRDefault="00E6271B">
      <w:pPr>
        <w:spacing w:line="480" w:lineRule="exact"/>
        <w:ind w:firstLineChars="200" w:firstLine="480"/>
        <w:rPr>
          <w:rFonts w:ascii="宋体" w:hAnsi="宋体" w:cs="宋体"/>
          <w:sz w:val="24"/>
        </w:rPr>
      </w:pPr>
      <w:r>
        <w:rPr>
          <w:rFonts w:ascii="宋体" w:hAnsi="宋体" w:cs="宋体" w:hint="eastAsia"/>
          <w:sz w:val="24"/>
          <w:lang w:val="zh-CN"/>
        </w:rPr>
        <w:t>4.</w:t>
      </w:r>
      <w:r>
        <w:rPr>
          <w:rFonts w:ascii="宋体" w:hAnsi="宋体" w:cs="宋体" w:hint="eastAsia"/>
          <w:sz w:val="24"/>
          <w:lang w:val="zh-CN"/>
        </w:rPr>
        <w:t>投标人如对本采购</w:t>
      </w:r>
      <w:r>
        <w:rPr>
          <w:rFonts w:ascii="宋体" w:hAnsi="宋体" w:cs="宋体" w:hint="eastAsia"/>
          <w:sz w:val="24"/>
        </w:rPr>
        <w:t>文件中的需求有疑问或不明之处，可与采购人联系，采购人对采购项目需求有解释权。</w:t>
      </w:r>
    </w:p>
    <w:p w:rsidR="00191F3C" w:rsidRDefault="00E6271B">
      <w:pPr>
        <w:spacing w:line="480" w:lineRule="exact"/>
        <w:ind w:firstLineChars="200" w:firstLine="480"/>
        <w:rPr>
          <w:rFonts w:ascii="宋体" w:hAnsi="宋体" w:cs="宋体"/>
          <w:sz w:val="24"/>
          <w:lang w:val="zh-CN"/>
        </w:rPr>
      </w:pPr>
      <w:r>
        <w:rPr>
          <w:rFonts w:ascii="宋体" w:hAnsi="宋体" w:cs="宋体" w:hint="eastAsia"/>
          <w:sz w:val="24"/>
          <w:lang w:val="zh-CN"/>
        </w:rPr>
        <w:t>5</w:t>
      </w:r>
      <w:r>
        <w:rPr>
          <w:rFonts w:ascii="宋体" w:hAnsi="宋体" w:cs="宋体" w:hint="eastAsia"/>
          <w:sz w:val="24"/>
        </w:rPr>
        <w:t>.</w:t>
      </w:r>
      <w:r>
        <w:rPr>
          <w:rFonts w:ascii="宋体" w:hAnsi="宋体" w:cs="宋体" w:hint="eastAsia"/>
          <w:sz w:val="24"/>
          <w:lang w:val="zh-CN"/>
        </w:rPr>
        <w:t>投标人或中标供应商有下列情形之一的，其投标保证金不予退还并按本采购文件及《政府采购法》等相关法律法规给予处罚：①在采购过程中，投标人有违法违规行为的；②投标人在投标有效期内撤回投标的；③中标供应商放弃中标资格的；④中标供应商不按规定签定合同的；⑤投标人或中标供应商有其他违反本采购文件及《政府采购法》等相关法律法规的行为的。</w:t>
      </w:r>
    </w:p>
    <w:p w:rsidR="00191F3C" w:rsidRDefault="00E6271B">
      <w:pPr>
        <w:spacing w:line="480" w:lineRule="exact"/>
        <w:ind w:firstLineChars="196" w:firstLine="470"/>
        <w:rPr>
          <w:rFonts w:ascii="宋体" w:hAnsi="宋体" w:cs="宋体"/>
          <w:sz w:val="24"/>
        </w:rPr>
      </w:pPr>
      <w:r>
        <w:rPr>
          <w:rFonts w:ascii="宋体" w:hAnsi="宋体" w:cs="宋体" w:hint="eastAsia"/>
          <w:sz w:val="24"/>
        </w:rPr>
        <w:t>6.</w:t>
      </w:r>
      <w:r>
        <w:rPr>
          <w:rFonts w:ascii="宋体" w:hAnsi="宋体" w:cs="宋体" w:hint="eastAsia"/>
          <w:sz w:val="24"/>
        </w:rPr>
        <w:t>采购方不解释落标原因，不退还投标文件。</w:t>
      </w:r>
    </w:p>
    <w:p w:rsidR="00191F3C" w:rsidRDefault="00191F3C">
      <w:pPr>
        <w:spacing w:line="420" w:lineRule="exact"/>
        <w:rPr>
          <w:rFonts w:ascii="宋体" w:hAnsi="宋体" w:cs="宋体"/>
          <w:b/>
          <w:sz w:val="24"/>
        </w:rPr>
      </w:pPr>
    </w:p>
    <w:p w:rsidR="00191F3C" w:rsidRDefault="00E6271B">
      <w:pPr>
        <w:spacing w:line="420" w:lineRule="exact"/>
        <w:ind w:firstLineChars="1078" w:firstLine="3030"/>
        <w:rPr>
          <w:rFonts w:ascii="宋体" w:hAnsi="宋体" w:cs="宋体"/>
          <w:b/>
          <w:sz w:val="28"/>
          <w:szCs w:val="28"/>
        </w:rPr>
      </w:pPr>
      <w:r>
        <w:rPr>
          <w:rFonts w:ascii="宋体" w:hAnsi="宋体" w:cs="宋体"/>
          <w:b/>
          <w:sz w:val="28"/>
          <w:szCs w:val="28"/>
        </w:rPr>
        <w:br w:type="page"/>
      </w:r>
      <w:r>
        <w:rPr>
          <w:rFonts w:ascii="宋体" w:hAnsi="宋体" w:cs="宋体" w:hint="eastAsia"/>
          <w:b/>
          <w:sz w:val="28"/>
          <w:szCs w:val="28"/>
        </w:rPr>
        <w:t>第四章</w:t>
      </w:r>
      <w:r>
        <w:rPr>
          <w:rFonts w:ascii="宋体" w:hAnsi="宋体" w:cs="宋体" w:hint="eastAsia"/>
          <w:b/>
          <w:sz w:val="28"/>
          <w:szCs w:val="28"/>
        </w:rPr>
        <w:t xml:space="preserve">  </w:t>
      </w:r>
      <w:r>
        <w:rPr>
          <w:rFonts w:ascii="宋体" w:hAnsi="宋体" w:cs="宋体" w:hint="eastAsia"/>
          <w:b/>
          <w:sz w:val="28"/>
          <w:szCs w:val="28"/>
        </w:rPr>
        <w:t>投标文件格式</w:t>
      </w:r>
    </w:p>
    <w:p w:rsidR="00191F3C" w:rsidRDefault="00E6271B">
      <w:pPr>
        <w:spacing w:line="420" w:lineRule="exact"/>
        <w:rPr>
          <w:rFonts w:ascii="宋体" w:hAnsi="宋体" w:cs="宋体"/>
          <w:b/>
          <w:sz w:val="24"/>
        </w:rPr>
      </w:pPr>
      <w:r>
        <w:rPr>
          <w:rFonts w:ascii="宋体" w:hAnsi="宋体" w:cs="宋体" w:hint="eastAsia"/>
          <w:b/>
          <w:sz w:val="24"/>
        </w:rPr>
        <w:t>一</w:t>
      </w:r>
      <w:r>
        <w:rPr>
          <w:rFonts w:ascii="宋体" w:hAnsi="宋体" w:cs="宋体" w:hint="eastAsia"/>
          <w:b/>
          <w:sz w:val="24"/>
        </w:rPr>
        <w:t>.</w:t>
      </w:r>
      <w:r>
        <w:rPr>
          <w:rFonts w:ascii="宋体" w:hAnsi="宋体" w:cs="宋体" w:hint="eastAsia"/>
          <w:b/>
          <w:sz w:val="24"/>
        </w:rPr>
        <w:t>投标文件的数量、制作及密封</w:t>
      </w:r>
    </w:p>
    <w:p w:rsidR="00191F3C" w:rsidRDefault="00E6271B">
      <w:pPr>
        <w:spacing w:line="420" w:lineRule="exact"/>
        <w:ind w:firstLineChars="250" w:firstLine="600"/>
        <w:rPr>
          <w:rFonts w:ascii="宋体" w:hAnsi="宋体" w:cs="宋体"/>
          <w:sz w:val="24"/>
        </w:rPr>
      </w:pPr>
      <w:r>
        <w:rPr>
          <w:rFonts w:ascii="宋体" w:hAnsi="宋体" w:cs="宋体" w:hint="eastAsia"/>
          <w:sz w:val="24"/>
        </w:rPr>
        <w:t>1.</w:t>
      </w:r>
      <w:r>
        <w:rPr>
          <w:rFonts w:ascii="宋体" w:hAnsi="宋体" w:cs="宋体" w:hint="eastAsia"/>
          <w:sz w:val="24"/>
        </w:rPr>
        <w:t>投标文件数量、制作及密封：</w:t>
      </w:r>
      <w:r>
        <w:rPr>
          <w:rFonts w:ascii="宋体" w:hAnsi="宋体" w:cs="宋体" w:hint="eastAsia"/>
          <w:b/>
          <w:sz w:val="24"/>
        </w:rPr>
        <w:t>正本壹份、副本壹份</w:t>
      </w:r>
      <w:r>
        <w:rPr>
          <w:rFonts w:ascii="宋体" w:hAnsi="宋体" w:cs="宋体" w:hint="eastAsia"/>
          <w:b/>
          <w:sz w:val="24"/>
        </w:rPr>
        <w:t>.</w:t>
      </w:r>
      <w:r>
        <w:rPr>
          <w:rFonts w:ascii="宋体" w:hAnsi="宋体" w:cs="宋体" w:hint="eastAsia"/>
          <w:sz w:val="24"/>
        </w:rPr>
        <w:t>在封袋上标明</w:t>
      </w:r>
      <w:r>
        <w:rPr>
          <w:rFonts w:ascii="宋体" w:hAnsi="宋体" w:cs="宋体" w:hint="eastAsia"/>
          <w:sz w:val="24"/>
        </w:rPr>
        <w:t xml:space="preserve"> </w:t>
      </w:r>
      <w:r>
        <w:rPr>
          <w:rFonts w:ascii="宋体" w:hAnsi="宋体" w:cs="宋体" w:hint="eastAsia"/>
          <w:sz w:val="24"/>
        </w:rPr>
        <w:t>“投标文件”，同时在封袋上还要写明采购项目名称、投标人全称并在封袋上加盖投标人公章和法定代表人印鉴章。</w:t>
      </w:r>
    </w:p>
    <w:p w:rsidR="00191F3C" w:rsidRDefault="00E6271B">
      <w:pPr>
        <w:spacing w:line="420" w:lineRule="exact"/>
        <w:ind w:firstLineChars="250" w:firstLine="600"/>
        <w:rPr>
          <w:rFonts w:ascii="宋体" w:hAnsi="宋体" w:cs="宋体"/>
          <w:sz w:val="24"/>
        </w:rPr>
      </w:pPr>
      <w:r>
        <w:rPr>
          <w:rFonts w:ascii="宋体" w:hAnsi="宋体" w:cs="宋体" w:hint="eastAsia"/>
          <w:sz w:val="24"/>
        </w:rPr>
        <w:t>投标人可将“投标文件”正、副本统一密封或正本和副本分别密封，当正本和副本分别密封时，应在封袋上标明“正本”、“副本”字样。</w:t>
      </w:r>
    </w:p>
    <w:p w:rsidR="00191F3C" w:rsidRDefault="00E6271B">
      <w:pPr>
        <w:spacing w:line="420" w:lineRule="exact"/>
        <w:ind w:firstLineChars="250" w:firstLine="602"/>
        <w:rPr>
          <w:rFonts w:ascii="宋体" w:hAnsi="宋体" w:cs="宋体"/>
          <w:b/>
          <w:sz w:val="24"/>
        </w:rPr>
      </w:pPr>
      <w:r>
        <w:rPr>
          <w:rFonts w:ascii="宋体" w:hAnsi="宋体" w:cs="宋体" w:hint="eastAsia"/>
          <w:b/>
          <w:sz w:val="24"/>
        </w:rPr>
        <w:t>2.</w:t>
      </w:r>
      <w:r>
        <w:rPr>
          <w:rFonts w:ascii="宋体" w:hAnsi="宋体" w:cs="宋体" w:hint="eastAsia"/>
          <w:sz w:val="24"/>
        </w:rPr>
        <w:t>投标文件内容</w:t>
      </w:r>
    </w:p>
    <w:p w:rsidR="00191F3C" w:rsidRDefault="00E6271B">
      <w:pPr>
        <w:spacing w:line="420" w:lineRule="exact"/>
        <w:ind w:firstLineChars="200" w:firstLine="480"/>
        <w:rPr>
          <w:rFonts w:ascii="宋体" w:hAnsi="宋体" w:cs="宋体"/>
          <w:b/>
          <w:bCs/>
          <w:sz w:val="24"/>
        </w:rPr>
      </w:pPr>
      <w:r>
        <w:rPr>
          <w:rFonts w:ascii="宋体" w:hAnsi="宋体" w:cs="宋体" w:hint="eastAsia"/>
          <w:sz w:val="24"/>
        </w:rPr>
        <w:t>投标文件必须按照以下格式制作，按照序号进行装订。</w:t>
      </w:r>
      <w:r>
        <w:rPr>
          <w:rFonts w:ascii="宋体" w:hAnsi="宋体" w:cs="宋体" w:hint="eastAsia"/>
          <w:b/>
          <w:sz w:val="24"/>
        </w:rPr>
        <w:t>以下</w:t>
      </w:r>
      <w:r>
        <w:rPr>
          <w:rFonts w:ascii="宋体" w:hAnsi="宋体" w:cs="宋体" w:hint="eastAsia"/>
          <w:b/>
          <w:bCs/>
          <w:sz w:val="24"/>
        </w:rPr>
        <w:t>带</w:t>
      </w:r>
      <w:r>
        <w:rPr>
          <w:rFonts w:ascii="宋体" w:hAnsi="宋体" w:cs="宋体" w:hint="eastAsia"/>
          <w:b/>
          <w:sz w:val="24"/>
        </w:rPr>
        <w:t>*</w:t>
      </w:r>
      <w:r>
        <w:rPr>
          <w:rFonts w:ascii="宋体" w:hAnsi="宋体" w:cs="宋体" w:hint="eastAsia"/>
          <w:b/>
          <w:sz w:val="24"/>
        </w:rPr>
        <w:t>内容</w:t>
      </w:r>
      <w:r>
        <w:rPr>
          <w:rFonts w:ascii="宋体" w:hAnsi="宋体" w:cs="宋体" w:hint="eastAsia"/>
          <w:b/>
          <w:bCs/>
          <w:sz w:val="24"/>
        </w:rPr>
        <w:t>必须全部提供，并加盖投标人红色实物公章。</w:t>
      </w:r>
    </w:p>
    <w:p w:rsidR="00191F3C" w:rsidRDefault="00E6271B">
      <w:pPr>
        <w:spacing w:line="420" w:lineRule="exact"/>
        <w:ind w:firstLineChars="250" w:firstLine="600"/>
        <w:rPr>
          <w:rFonts w:ascii="宋体" w:hAnsi="宋体" w:cs="宋体"/>
          <w:bCs/>
          <w:sz w:val="24"/>
        </w:rPr>
      </w:pPr>
      <w:r>
        <w:rPr>
          <w:rFonts w:ascii="宋体" w:hAnsi="宋体" w:cs="宋体" w:hint="eastAsia"/>
          <w:sz w:val="24"/>
        </w:rPr>
        <w:t>*1.</w:t>
      </w:r>
      <w:r>
        <w:rPr>
          <w:rFonts w:ascii="宋体" w:hAnsi="宋体" w:cs="宋体" w:hint="eastAsia"/>
          <w:sz w:val="24"/>
        </w:rPr>
        <w:t>法定代表人身份证明书（格式见附件一）、法定代表人第二代身份证复印件。</w:t>
      </w:r>
    </w:p>
    <w:p w:rsidR="00191F3C" w:rsidRDefault="00E6271B">
      <w:pPr>
        <w:spacing w:line="420" w:lineRule="exact"/>
        <w:ind w:firstLineChars="250" w:firstLine="600"/>
        <w:rPr>
          <w:rFonts w:ascii="宋体" w:hAnsi="宋体" w:cs="宋体"/>
          <w:b/>
          <w:sz w:val="24"/>
        </w:rPr>
      </w:pPr>
      <w:r>
        <w:rPr>
          <w:rFonts w:ascii="宋体" w:hAnsi="宋体" w:cs="宋体" w:hint="eastAsia"/>
          <w:sz w:val="24"/>
        </w:rPr>
        <w:t>*2.</w:t>
      </w:r>
      <w:r>
        <w:rPr>
          <w:rFonts w:ascii="宋体" w:hAnsi="宋体" w:cs="宋体" w:hint="eastAsia"/>
          <w:sz w:val="24"/>
        </w:rPr>
        <w:t>法定代表人授权委托书（格式见附件二）、授权委托人（即经办人）第二代身份证复印件（法</w:t>
      </w:r>
      <w:r>
        <w:rPr>
          <w:rFonts w:ascii="宋体" w:hAnsi="宋体" w:cs="宋体" w:hint="eastAsia"/>
          <w:sz w:val="24"/>
        </w:rPr>
        <w:t>定代表人本人来投标的不需要提供）。</w:t>
      </w:r>
      <w:r>
        <w:rPr>
          <w:rFonts w:ascii="宋体" w:hAnsi="宋体" w:cs="宋体" w:hint="eastAsia"/>
          <w:b/>
          <w:sz w:val="24"/>
        </w:rPr>
        <w:t>（加盖公章，授权委托人需随身携带身份证原件到投标现场备查）</w:t>
      </w:r>
    </w:p>
    <w:p w:rsidR="00191F3C" w:rsidRDefault="00E6271B">
      <w:pPr>
        <w:adjustRightInd w:val="0"/>
        <w:snapToGrid w:val="0"/>
        <w:spacing w:line="420" w:lineRule="exact"/>
        <w:ind w:firstLineChars="250" w:firstLine="600"/>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有效的企业营业执照复印件。</w:t>
      </w:r>
    </w:p>
    <w:p w:rsidR="00191F3C" w:rsidRDefault="00E6271B">
      <w:pPr>
        <w:adjustRightInd w:val="0"/>
        <w:snapToGrid w:val="0"/>
        <w:spacing w:line="420" w:lineRule="exact"/>
        <w:ind w:firstLineChars="250" w:firstLine="600"/>
        <w:rPr>
          <w:rFonts w:ascii="宋体" w:hAnsi="宋体" w:cs="宋体"/>
          <w:sz w:val="24"/>
        </w:rPr>
      </w:pPr>
      <w:r>
        <w:rPr>
          <w:rFonts w:ascii="宋体" w:hAnsi="宋体" w:cs="宋体" w:hint="eastAsia"/>
          <w:kern w:val="0"/>
          <w:sz w:val="24"/>
        </w:rPr>
        <w:t>*4.</w:t>
      </w:r>
      <w:r>
        <w:rPr>
          <w:rFonts w:ascii="宋体" w:hAnsi="宋体" w:cs="宋体" w:hint="eastAsia"/>
          <w:sz w:val="24"/>
        </w:rPr>
        <w:t>建设工程质量检测机构资质证书和备案证书、</w:t>
      </w:r>
      <w:r>
        <w:rPr>
          <w:rFonts w:ascii="宋体" w:hAnsi="宋体" w:cs="宋体" w:hint="eastAsia"/>
          <w:sz w:val="24"/>
        </w:rPr>
        <w:t>CMA</w:t>
      </w:r>
      <w:r>
        <w:rPr>
          <w:rFonts w:ascii="宋体" w:hAnsi="宋体" w:cs="宋体" w:hint="eastAsia"/>
          <w:sz w:val="24"/>
        </w:rPr>
        <w:t>计量认证证书复印件；</w:t>
      </w:r>
    </w:p>
    <w:p w:rsidR="00191F3C" w:rsidRDefault="00E6271B">
      <w:pPr>
        <w:adjustRightInd w:val="0"/>
        <w:snapToGrid w:val="0"/>
        <w:spacing w:line="420" w:lineRule="exact"/>
        <w:ind w:firstLineChars="250" w:firstLine="600"/>
        <w:rPr>
          <w:rFonts w:ascii="宋体" w:hAnsi="宋体" w:cs="宋体"/>
          <w:kern w:val="0"/>
          <w:sz w:val="24"/>
        </w:rPr>
      </w:pPr>
      <w:r>
        <w:rPr>
          <w:rFonts w:ascii="宋体" w:hAnsi="宋体" w:cs="宋体" w:hint="eastAsia"/>
          <w:kern w:val="0"/>
          <w:sz w:val="24"/>
        </w:rPr>
        <w:t>*5</w:t>
      </w:r>
      <w:r>
        <w:rPr>
          <w:rFonts w:ascii="宋体" w:hAnsi="宋体" w:cs="宋体" w:hint="eastAsia"/>
          <w:kern w:val="0"/>
          <w:sz w:val="24"/>
        </w:rPr>
        <w:t>.</w:t>
      </w:r>
      <w:r>
        <w:rPr>
          <w:rFonts w:ascii="宋体" w:hAnsi="宋体" w:cs="宋体" w:hint="eastAsia"/>
          <w:kern w:val="0"/>
          <w:sz w:val="24"/>
        </w:rPr>
        <w:t>拟派项目负责人注册结构工程师</w:t>
      </w:r>
      <w:r>
        <w:rPr>
          <w:rFonts w:ascii="宋体" w:hAnsi="宋体" w:cs="宋体" w:hint="eastAsia"/>
          <w:kern w:val="0"/>
          <w:sz w:val="24"/>
        </w:rPr>
        <w:t>资格证书；</w:t>
      </w:r>
    </w:p>
    <w:p w:rsidR="00191F3C" w:rsidRDefault="00E6271B">
      <w:pPr>
        <w:adjustRightInd w:val="0"/>
        <w:snapToGrid w:val="0"/>
        <w:spacing w:line="420" w:lineRule="exact"/>
        <w:ind w:firstLineChars="250" w:firstLine="600"/>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6.</w:t>
      </w:r>
      <w:r>
        <w:rPr>
          <w:rFonts w:ascii="宋体" w:hAnsi="宋体" w:cs="宋体" w:hint="eastAsia"/>
          <w:kern w:val="0"/>
          <w:sz w:val="24"/>
        </w:rPr>
        <w:t>项目负责</w:t>
      </w:r>
      <w:r>
        <w:rPr>
          <w:rFonts w:ascii="宋体" w:hAnsi="宋体" w:cs="宋体" w:hint="eastAsia"/>
          <w:kern w:val="0"/>
          <w:sz w:val="24"/>
        </w:rPr>
        <w:t>人须提供社保部门出具的投标单位为其办理的</w:t>
      </w:r>
      <w:r>
        <w:rPr>
          <w:rFonts w:ascii="宋体" w:hAnsi="宋体" w:cs="宋体" w:hint="eastAsia"/>
          <w:kern w:val="0"/>
          <w:sz w:val="24"/>
        </w:rPr>
        <w:t>2019</w:t>
      </w:r>
      <w:r>
        <w:rPr>
          <w:rFonts w:ascii="宋体" w:hAnsi="宋体" w:cs="宋体" w:hint="eastAsia"/>
          <w:kern w:val="0"/>
          <w:sz w:val="24"/>
        </w:rPr>
        <w:t>年</w:t>
      </w:r>
      <w:r>
        <w:rPr>
          <w:rFonts w:ascii="宋体" w:hAnsi="宋体" w:cs="宋体" w:hint="eastAsia"/>
          <w:kern w:val="0"/>
          <w:sz w:val="24"/>
        </w:rPr>
        <w:t>10</w:t>
      </w:r>
      <w:r>
        <w:rPr>
          <w:rFonts w:ascii="宋体" w:hAnsi="宋体" w:cs="宋体" w:hint="eastAsia"/>
          <w:kern w:val="0"/>
          <w:sz w:val="24"/>
        </w:rPr>
        <w:t>月份至</w:t>
      </w:r>
      <w:r>
        <w:rPr>
          <w:rFonts w:ascii="宋体" w:hAnsi="宋体" w:cs="宋体" w:hint="eastAsia"/>
          <w:kern w:val="0"/>
          <w:sz w:val="24"/>
        </w:rPr>
        <w:t>2020</w:t>
      </w:r>
      <w:r>
        <w:rPr>
          <w:rFonts w:ascii="宋体" w:hAnsi="宋体" w:cs="宋体" w:hint="eastAsia"/>
          <w:kern w:val="0"/>
          <w:sz w:val="24"/>
        </w:rPr>
        <w:t>年</w:t>
      </w:r>
      <w:r>
        <w:rPr>
          <w:rFonts w:ascii="宋体" w:hAnsi="宋体" w:cs="宋体" w:hint="eastAsia"/>
          <w:kern w:val="0"/>
          <w:sz w:val="24"/>
        </w:rPr>
        <w:t>3</w:t>
      </w:r>
      <w:r>
        <w:rPr>
          <w:rFonts w:ascii="宋体" w:hAnsi="宋体" w:cs="宋体" w:hint="eastAsia"/>
          <w:kern w:val="0"/>
          <w:sz w:val="24"/>
        </w:rPr>
        <w:t>月份的养老保险交费记录复印件（不接受退休人员）</w:t>
      </w:r>
    </w:p>
    <w:p w:rsidR="00191F3C" w:rsidRDefault="00E6271B">
      <w:pPr>
        <w:adjustRightInd w:val="0"/>
        <w:snapToGrid w:val="0"/>
        <w:spacing w:line="420" w:lineRule="exact"/>
        <w:ind w:firstLineChars="250" w:firstLine="600"/>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7</w:t>
      </w:r>
      <w:r>
        <w:rPr>
          <w:rFonts w:ascii="宋体" w:hAnsi="宋体" w:cs="宋体" w:hint="eastAsia"/>
          <w:kern w:val="0"/>
          <w:sz w:val="24"/>
        </w:rPr>
        <w:t xml:space="preserve">. </w:t>
      </w:r>
      <w:r>
        <w:rPr>
          <w:rFonts w:ascii="宋体" w:hAnsi="宋体" w:cs="宋体" w:hint="eastAsia"/>
          <w:kern w:val="0"/>
          <w:sz w:val="24"/>
        </w:rPr>
        <w:t>投标经办人须提供社保部门出具的投标单位为其办理的</w:t>
      </w:r>
      <w:r>
        <w:rPr>
          <w:rFonts w:ascii="宋体" w:hAnsi="宋体" w:cs="宋体" w:hint="eastAsia"/>
          <w:kern w:val="0"/>
          <w:sz w:val="24"/>
        </w:rPr>
        <w:t>2019</w:t>
      </w:r>
      <w:r>
        <w:rPr>
          <w:rFonts w:ascii="宋体" w:hAnsi="宋体" w:cs="宋体" w:hint="eastAsia"/>
          <w:kern w:val="0"/>
          <w:sz w:val="24"/>
        </w:rPr>
        <w:t>年</w:t>
      </w:r>
      <w:r>
        <w:rPr>
          <w:rFonts w:ascii="宋体" w:hAnsi="宋体" w:cs="宋体" w:hint="eastAsia"/>
          <w:kern w:val="0"/>
          <w:sz w:val="24"/>
        </w:rPr>
        <w:t>10</w:t>
      </w:r>
      <w:r>
        <w:rPr>
          <w:rFonts w:ascii="宋体" w:hAnsi="宋体" w:cs="宋体" w:hint="eastAsia"/>
          <w:kern w:val="0"/>
          <w:sz w:val="24"/>
        </w:rPr>
        <w:t>月份至</w:t>
      </w:r>
      <w:r>
        <w:rPr>
          <w:rFonts w:ascii="宋体" w:hAnsi="宋体" w:cs="宋体" w:hint="eastAsia"/>
          <w:kern w:val="0"/>
          <w:sz w:val="24"/>
        </w:rPr>
        <w:t>2020</w:t>
      </w:r>
      <w:r>
        <w:rPr>
          <w:rFonts w:ascii="宋体" w:hAnsi="宋体" w:cs="宋体" w:hint="eastAsia"/>
          <w:kern w:val="0"/>
          <w:sz w:val="24"/>
        </w:rPr>
        <w:t>年</w:t>
      </w:r>
      <w:r>
        <w:rPr>
          <w:rFonts w:ascii="宋体" w:hAnsi="宋体" w:cs="宋体" w:hint="eastAsia"/>
          <w:kern w:val="0"/>
          <w:sz w:val="24"/>
        </w:rPr>
        <w:t>3</w:t>
      </w:r>
      <w:r>
        <w:rPr>
          <w:rFonts w:ascii="宋体" w:hAnsi="宋体" w:cs="宋体" w:hint="eastAsia"/>
          <w:kern w:val="0"/>
          <w:sz w:val="24"/>
        </w:rPr>
        <w:t>月份的养老保险交费记录复印件（不接受退休人员）</w:t>
      </w:r>
      <w:r>
        <w:rPr>
          <w:rFonts w:ascii="宋体" w:hAnsi="宋体" w:cs="宋体" w:hint="eastAsia"/>
          <w:kern w:val="0"/>
          <w:sz w:val="24"/>
        </w:rPr>
        <w:t xml:space="preserve"> </w:t>
      </w:r>
    </w:p>
    <w:p w:rsidR="00191F3C" w:rsidRDefault="00E6271B">
      <w:pPr>
        <w:adjustRightInd w:val="0"/>
        <w:snapToGrid w:val="0"/>
        <w:spacing w:line="420" w:lineRule="exact"/>
        <w:ind w:firstLineChars="250" w:firstLine="600"/>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8</w:t>
      </w:r>
      <w:r>
        <w:rPr>
          <w:rFonts w:ascii="宋体" w:hAnsi="宋体" w:cs="宋体" w:hint="eastAsia"/>
          <w:kern w:val="0"/>
          <w:sz w:val="24"/>
        </w:rPr>
        <w:t>.</w:t>
      </w:r>
      <w:r>
        <w:rPr>
          <w:rFonts w:ascii="宋体" w:hAnsi="宋体" w:cs="宋体" w:hint="eastAsia"/>
          <w:kern w:val="0"/>
          <w:sz w:val="24"/>
        </w:rPr>
        <w:t>投标</w:t>
      </w:r>
      <w:r>
        <w:rPr>
          <w:rFonts w:ascii="宋体" w:hAnsi="宋体" w:cs="宋体" w:hint="eastAsia"/>
          <w:sz w:val="24"/>
        </w:rPr>
        <w:t>报价单（格式见附件三，</w:t>
      </w:r>
      <w:r>
        <w:rPr>
          <w:rFonts w:ascii="宋体" w:hAnsi="宋体" w:cs="宋体" w:hint="eastAsia"/>
          <w:b/>
          <w:sz w:val="24"/>
        </w:rPr>
        <w:t>本投标报价单总价金额须与附件四投标总价金额一致</w:t>
      </w:r>
      <w:r>
        <w:rPr>
          <w:rFonts w:ascii="宋体" w:hAnsi="宋体" w:cs="宋体" w:hint="eastAsia"/>
          <w:sz w:val="24"/>
        </w:rPr>
        <w:t>）；</w:t>
      </w:r>
    </w:p>
    <w:p w:rsidR="00191F3C" w:rsidRDefault="00E6271B">
      <w:pPr>
        <w:adjustRightInd w:val="0"/>
        <w:snapToGrid w:val="0"/>
        <w:spacing w:line="420" w:lineRule="exact"/>
        <w:ind w:firstLineChars="250" w:firstLine="600"/>
        <w:rPr>
          <w:rFonts w:ascii="宋体" w:hAnsi="宋体" w:cs="宋体"/>
          <w:kern w:val="0"/>
          <w:sz w:val="24"/>
        </w:rPr>
      </w:pPr>
      <w:r>
        <w:rPr>
          <w:rFonts w:ascii="宋体" w:hAnsi="宋体" w:cs="宋体" w:hint="eastAsia"/>
          <w:kern w:val="0"/>
          <w:sz w:val="24"/>
        </w:rPr>
        <w:t>9</w:t>
      </w:r>
      <w:r>
        <w:rPr>
          <w:rFonts w:ascii="宋体" w:hAnsi="宋体" w:cs="宋体" w:hint="eastAsia"/>
          <w:kern w:val="0"/>
          <w:sz w:val="24"/>
        </w:rPr>
        <w:t>.</w:t>
      </w:r>
      <w:r>
        <w:rPr>
          <w:rFonts w:ascii="宋体" w:hAnsi="宋体" w:cs="宋体" w:hint="eastAsia"/>
          <w:kern w:val="0"/>
          <w:sz w:val="24"/>
        </w:rPr>
        <w:t>投标人认为有必要提供的其它资料。</w:t>
      </w:r>
    </w:p>
    <w:p w:rsidR="00191F3C" w:rsidRDefault="00191F3C">
      <w:pPr>
        <w:spacing w:line="640" w:lineRule="exact"/>
        <w:ind w:firstLineChars="1190" w:firstLine="3345"/>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191F3C">
      <w:pPr>
        <w:spacing w:line="420" w:lineRule="exact"/>
        <w:ind w:firstLineChars="1078" w:firstLine="3030"/>
        <w:rPr>
          <w:rFonts w:ascii="宋体" w:hAnsi="宋体" w:cs="宋体"/>
          <w:b/>
          <w:bCs/>
          <w:sz w:val="28"/>
          <w:szCs w:val="28"/>
        </w:rPr>
      </w:pPr>
    </w:p>
    <w:p w:rsidR="00191F3C" w:rsidRDefault="00E6271B">
      <w:pPr>
        <w:spacing w:line="420" w:lineRule="exact"/>
        <w:ind w:firstLineChars="1078" w:firstLine="3030"/>
        <w:rPr>
          <w:rFonts w:ascii="宋体" w:hAnsi="宋体" w:cs="宋体"/>
          <w:b/>
          <w:bCs/>
          <w:sz w:val="28"/>
          <w:szCs w:val="28"/>
        </w:rPr>
      </w:pPr>
      <w:r>
        <w:rPr>
          <w:rFonts w:ascii="宋体" w:hAnsi="宋体" w:cs="宋体" w:hint="eastAsia"/>
          <w:b/>
          <w:bCs/>
          <w:sz w:val="28"/>
          <w:szCs w:val="28"/>
        </w:rPr>
        <w:t>第五章</w:t>
      </w:r>
      <w:r>
        <w:rPr>
          <w:rFonts w:ascii="宋体" w:hAnsi="宋体" w:cs="宋体" w:hint="eastAsia"/>
          <w:b/>
          <w:bCs/>
          <w:sz w:val="28"/>
          <w:szCs w:val="28"/>
        </w:rPr>
        <w:t xml:space="preserve">  </w:t>
      </w:r>
      <w:r>
        <w:rPr>
          <w:rFonts w:ascii="宋体" w:hAnsi="宋体" w:cs="宋体" w:hint="eastAsia"/>
          <w:b/>
          <w:bCs/>
          <w:sz w:val="28"/>
          <w:szCs w:val="28"/>
        </w:rPr>
        <w:t>附</w:t>
      </w:r>
      <w:r>
        <w:rPr>
          <w:rFonts w:ascii="宋体" w:hAnsi="宋体" w:cs="宋体" w:hint="eastAsia"/>
          <w:b/>
          <w:bCs/>
          <w:sz w:val="28"/>
          <w:szCs w:val="28"/>
        </w:rPr>
        <w:t xml:space="preserve">  </w:t>
      </w:r>
      <w:r>
        <w:rPr>
          <w:rFonts w:ascii="宋体" w:hAnsi="宋体" w:cs="宋体" w:hint="eastAsia"/>
          <w:b/>
          <w:bCs/>
          <w:sz w:val="28"/>
          <w:szCs w:val="28"/>
        </w:rPr>
        <w:t>件</w:t>
      </w:r>
    </w:p>
    <w:p w:rsidR="00191F3C" w:rsidRDefault="00191F3C">
      <w:pPr>
        <w:spacing w:line="640" w:lineRule="exact"/>
        <w:ind w:firstLineChars="150" w:firstLine="360"/>
        <w:rPr>
          <w:rFonts w:ascii="宋体" w:hAnsi="宋体" w:cs="宋体"/>
          <w:sz w:val="24"/>
        </w:rPr>
      </w:pPr>
    </w:p>
    <w:p w:rsidR="00191F3C" w:rsidRDefault="00E6271B">
      <w:pPr>
        <w:spacing w:line="640" w:lineRule="exact"/>
        <w:ind w:firstLineChars="150" w:firstLine="360"/>
        <w:rPr>
          <w:rFonts w:ascii="宋体" w:hAnsi="宋体" w:cs="宋体"/>
          <w:sz w:val="24"/>
        </w:rPr>
      </w:pPr>
      <w:r>
        <w:rPr>
          <w:rFonts w:ascii="宋体" w:hAnsi="宋体" w:cs="宋体" w:hint="eastAsia"/>
          <w:sz w:val="24"/>
        </w:rPr>
        <w:t>附件一：法定代表人身份证明书；</w:t>
      </w:r>
    </w:p>
    <w:p w:rsidR="00191F3C" w:rsidRDefault="00E6271B">
      <w:pPr>
        <w:spacing w:line="640" w:lineRule="exact"/>
        <w:ind w:firstLineChars="150" w:firstLine="360"/>
        <w:rPr>
          <w:rFonts w:ascii="宋体" w:hAnsi="宋体" w:cs="宋体"/>
          <w:sz w:val="24"/>
        </w:rPr>
      </w:pPr>
      <w:r>
        <w:rPr>
          <w:rFonts w:ascii="宋体" w:hAnsi="宋体" w:cs="宋体" w:hint="eastAsia"/>
          <w:sz w:val="24"/>
        </w:rPr>
        <w:t>附件二：法定代表人授权委托书；</w:t>
      </w:r>
    </w:p>
    <w:p w:rsidR="00191F3C" w:rsidRDefault="00E6271B">
      <w:pPr>
        <w:spacing w:line="640" w:lineRule="exact"/>
        <w:ind w:firstLineChars="150" w:firstLine="360"/>
        <w:rPr>
          <w:rFonts w:ascii="宋体" w:hAnsi="宋体" w:cs="宋体"/>
          <w:sz w:val="24"/>
        </w:rPr>
      </w:pPr>
      <w:r>
        <w:rPr>
          <w:rFonts w:ascii="宋体" w:hAnsi="宋体" w:cs="宋体" w:hint="eastAsia"/>
          <w:sz w:val="24"/>
        </w:rPr>
        <w:t>附件三：</w:t>
      </w:r>
      <w:r>
        <w:rPr>
          <w:rFonts w:ascii="宋体" w:hAnsi="宋体" w:cs="宋体" w:hint="eastAsia"/>
          <w:kern w:val="0"/>
          <w:sz w:val="24"/>
        </w:rPr>
        <w:t>投标</w:t>
      </w:r>
      <w:r>
        <w:rPr>
          <w:rFonts w:ascii="宋体" w:hAnsi="宋体" w:cs="宋体" w:hint="eastAsia"/>
          <w:sz w:val="24"/>
        </w:rPr>
        <w:t>报价单；</w:t>
      </w:r>
    </w:p>
    <w:p w:rsidR="00191F3C" w:rsidRDefault="00191F3C">
      <w:pPr>
        <w:pStyle w:val="a8"/>
        <w:spacing w:line="420" w:lineRule="exac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E6271B">
      <w:pPr>
        <w:pStyle w:val="a8"/>
        <w:spacing w:line="225" w:lineRule="atLeast"/>
        <w:jc w:val="both"/>
        <w:rPr>
          <w:b/>
          <w:bCs/>
          <w:sz w:val="30"/>
          <w:szCs w:val="30"/>
        </w:rPr>
      </w:pPr>
      <w:r>
        <w:rPr>
          <w:rFonts w:hint="eastAsia"/>
          <w:b/>
          <w:bCs/>
          <w:sz w:val="30"/>
          <w:szCs w:val="30"/>
        </w:rPr>
        <w:t>附件一：</w:t>
      </w:r>
    </w:p>
    <w:p w:rsidR="00191F3C" w:rsidRDefault="00E6271B">
      <w:pPr>
        <w:pStyle w:val="flType"/>
        <w:spacing w:line="420" w:lineRule="atLeast"/>
        <w:rPr>
          <w:rFonts w:ascii="宋体" w:hAnsi="宋体"/>
          <w:szCs w:val="24"/>
        </w:rPr>
      </w:pPr>
      <w:r>
        <w:rPr>
          <w:rFonts w:ascii="宋体" w:hAnsi="宋体" w:hint="eastAsia"/>
          <w:szCs w:val="24"/>
        </w:rPr>
        <w:t>法定代表人身份证明书</w:t>
      </w:r>
    </w:p>
    <w:p w:rsidR="00191F3C" w:rsidRDefault="00191F3C">
      <w:pPr>
        <w:pStyle w:val="a3"/>
        <w:spacing w:line="420" w:lineRule="atLeast"/>
        <w:ind w:firstLine="0"/>
        <w:jc w:val="center"/>
        <w:rPr>
          <w:rFonts w:ascii="宋体" w:hAnsi="宋体"/>
        </w:rPr>
      </w:pPr>
    </w:p>
    <w:p w:rsidR="00191F3C" w:rsidRDefault="00E6271B">
      <w:pPr>
        <w:pStyle w:val="a3"/>
        <w:spacing w:line="480" w:lineRule="auto"/>
        <w:ind w:firstLineChars="200" w:firstLine="480"/>
        <w:rPr>
          <w:rFonts w:ascii="宋体" w:hAnsi="宋体"/>
        </w:rPr>
      </w:pPr>
      <w:r>
        <w:rPr>
          <w:rFonts w:ascii="宋体" w:hAnsi="宋体" w:hint="eastAsia"/>
        </w:rPr>
        <w:t>单位名称：</w:t>
      </w:r>
    </w:p>
    <w:p w:rsidR="00191F3C" w:rsidRDefault="00E6271B">
      <w:pPr>
        <w:pStyle w:val="a3"/>
        <w:spacing w:line="480" w:lineRule="auto"/>
        <w:ind w:firstLineChars="200" w:firstLine="480"/>
        <w:rPr>
          <w:rFonts w:ascii="宋体" w:hAnsi="宋体"/>
        </w:rPr>
      </w:pPr>
      <w:r>
        <w:rPr>
          <w:rFonts w:ascii="宋体" w:hAnsi="宋体" w:hint="eastAsia"/>
        </w:rPr>
        <w:t>单位性质：</w:t>
      </w:r>
    </w:p>
    <w:p w:rsidR="00191F3C" w:rsidRDefault="00E6271B">
      <w:pPr>
        <w:pStyle w:val="a3"/>
        <w:spacing w:line="480" w:lineRule="auto"/>
        <w:ind w:firstLineChars="200" w:firstLine="480"/>
        <w:rPr>
          <w:rFonts w:ascii="宋体" w:hAnsi="宋体"/>
        </w:rPr>
      </w:pPr>
      <w:r>
        <w:rPr>
          <w:rFonts w:ascii="宋体" w:hAnsi="宋体" w:hint="eastAsia"/>
        </w:rPr>
        <w:t>地</w:t>
      </w:r>
      <w:r>
        <w:rPr>
          <w:rFonts w:ascii="宋体" w:hAnsi="宋体" w:hint="eastAsia"/>
        </w:rPr>
        <w:t xml:space="preserve">    </w:t>
      </w:r>
      <w:r>
        <w:rPr>
          <w:rFonts w:ascii="宋体" w:hAnsi="宋体" w:hint="eastAsia"/>
        </w:rPr>
        <w:t>址：</w:t>
      </w:r>
    </w:p>
    <w:p w:rsidR="00191F3C" w:rsidRDefault="00E6271B">
      <w:pPr>
        <w:pStyle w:val="a3"/>
        <w:spacing w:line="480" w:lineRule="auto"/>
        <w:ind w:firstLineChars="200" w:firstLine="480"/>
        <w:rPr>
          <w:rFonts w:ascii="宋体" w:hAnsi="宋体"/>
        </w:rPr>
      </w:pPr>
      <w:r>
        <w:rPr>
          <w:rFonts w:ascii="宋体" w:hAnsi="宋体" w:hint="eastAsia"/>
        </w:rPr>
        <w:t>成立时间：年</w:t>
      </w:r>
      <w:r>
        <w:rPr>
          <w:rFonts w:ascii="宋体" w:hAnsi="宋体" w:hint="eastAsia"/>
        </w:rPr>
        <w:t>月日</w:t>
      </w:r>
    </w:p>
    <w:p w:rsidR="00191F3C" w:rsidRDefault="00E6271B">
      <w:pPr>
        <w:pStyle w:val="a3"/>
        <w:spacing w:line="480" w:lineRule="auto"/>
        <w:ind w:firstLineChars="200" w:firstLine="480"/>
        <w:rPr>
          <w:rFonts w:ascii="宋体" w:hAnsi="宋体"/>
        </w:rPr>
      </w:pPr>
      <w:r>
        <w:rPr>
          <w:rFonts w:ascii="宋体" w:hAnsi="宋体" w:hint="eastAsia"/>
        </w:rPr>
        <w:t>经营期限：</w:t>
      </w:r>
    </w:p>
    <w:p w:rsidR="00191F3C" w:rsidRDefault="00E6271B">
      <w:pPr>
        <w:pStyle w:val="a3"/>
        <w:spacing w:line="480" w:lineRule="auto"/>
        <w:ind w:firstLineChars="200" w:firstLine="480"/>
        <w:rPr>
          <w:rFonts w:ascii="宋体" w:hAnsi="宋体"/>
        </w:rPr>
      </w:pPr>
      <w:r>
        <w:rPr>
          <w:rFonts w:ascii="宋体" w:hAnsi="宋体" w:hint="eastAsia"/>
        </w:rPr>
        <w:t>姓</w:t>
      </w:r>
      <w:r>
        <w:rPr>
          <w:rFonts w:ascii="宋体" w:hAnsi="宋体" w:hint="eastAsia"/>
        </w:rPr>
        <w:t xml:space="preserve">    </w:t>
      </w:r>
      <w:r>
        <w:rPr>
          <w:rFonts w:ascii="宋体" w:hAnsi="宋体" w:hint="eastAsia"/>
        </w:rPr>
        <w:t>名：性别：年龄：</w:t>
      </w:r>
    </w:p>
    <w:p w:rsidR="00191F3C" w:rsidRDefault="00E6271B">
      <w:pPr>
        <w:pStyle w:val="a3"/>
        <w:spacing w:line="480" w:lineRule="auto"/>
        <w:ind w:firstLineChars="200" w:firstLine="480"/>
        <w:rPr>
          <w:rFonts w:ascii="宋体" w:hAnsi="宋体"/>
          <w:u w:val="single"/>
        </w:rPr>
      </w:pPr>
      <w:r>
        <w:rPr>
          <w:rFonts w:ascii="宋体" w:hAnsi="宋体" w:hint="eastAsia"/>
        </w:rPr>
        <w:t>职务：系：</w:t>
      </w:r>
      <w:r>
        <w:rPr>
          <w:rFonts w:ascii="宋体" w:hAnsi="宋体" w:hint="eastAsia"/>
          <w:u w:val="single"/>
        </w:rPr>
        <w:t xml:space="preserve">     (</w:t>
      </w:r>
      <w:r>
        <w:rPr>
          <w:rFonts w:ascii="宋体" w:hAnsi="宋体" w:hint="eastAsia"/>
          <w:u w:val="single"/>
        </w:rPr>
        <w:t>投标单位名称</w:t>
      </w:r>
      <w:r>
        <w:rPr>
          <w:rFonts w:ascii="宋体" w:hAnsi="宋体" w:hint="eastAsia"/>
          <w:u w:val="single"/>
        </w:rPr>
        <w:t xml:space="preserve">)           </w:t>
      </w:r>
    </w:p>
    <w:p w:rsidR="00191F3C" w:rsidRDefault="00E6271B">
      <w:pPr>
        <w:pStyle w:val="a3"/>
        <w:spacing w:line="480" w:lineRule="auto"/>
        <w:ind w:firstLineChars="200" w:firstLine="480"/>
        <w:rPr>
          <w:rFonts w:ascii="宋体" w:hAnsi="宋体"/>
        </w:rPr>
      </w:pPr>
      <w:r>
        <w:rPr>
          <w:rFonts w:ascii="宋体" w:hAnsi="宋体" w:hint="eastAsia"/>
        </w:rPr>
        <w:t>的法定代表人。</w:t>
      </w:r>
    </w:p>
    <w:p w:rsidR="00191F3C" w:rsidRDefault="00191F3C">
      <w:pPr>
        <w:pStyle w:val="a3"/>
        <w:spacing w:line="480" w:lineRule="auto"/>
        <w:ind w:firstLineChars="200" w:firstLine="480"/>
        <w:rPr>
          <w:rFonts w:ascii="宋体" w:hAnsi="宋体"/>
        </w:rPr>
      </w:pPr>
    </w:p>
    <w:p w:rsidR="00191F3C" w:rsidRDefault="00E6271B">
      <w:pPr>
        <w:pStyle w:val="a3"/>
        <w:spacing w:line="480" w:lineRule="auto"/>
        <w:ind w:firstLineChars="200" w:firstLine="480"/>
        <w:rPr>
          <w:rFonts w:ascii="宋体" w:hAnsi="宋体"/>
        </w:rPr>
      </w:pPr>
      <w:r>
        <w:rPr>
          <w:rFonts w:ascii="宋体" w:hAnsi="宋体" w:hint="eastAsia"/>
        </w:rPr>
        <w:t>特此证明</w:t>
      </w:r>
    </w:p>
    <w:p w:rsidR="00191F3C" w:rsidRDefault="00191F3C">
      <w:pPr>
        <w:pStyle w:val="a3"/>
        <w:spacing w:line="480" w:lineRule="auto"/>
        <w:ind w:firstLineChars="200" w:firstLine="480"/>
        <w:rPr>
          <w:rFonts w:ascii="宋体" w:hAnsi="宋体"/>
        </w:rPr>
      </w:pPr>
    </w:p>
    <w:p w:rsidR="00191F3C" w:rsidRDefault="00E6271B">
      <w:pPr>
        <w:pStyle w:val="a3"/>
        <w:spacing w:line="480" w:lineRule="auto"/>
        <w:ind w:firstLineChars="1600" w:firstLine="3840"/>
        <w:rPr>
          <w:rFonts w:ascii="宋体" w:hAnsi="宋体"/>
        </w:rPr>
      </w:pPr>
      <w:r>
        <w:rPr>
          <w:rFonts w:ascii="宋体" w:hAnsi="宋体" w:hint="eastAsia"/>
        </w:rPr>
        <w:t>投标单位</w:t>
      </w:r>
      <w:r>
        <w:rPr>
          <w:rFonts w:ascii="宋体" w:hAnsi="宋体" w:hint="eastAsia"/>
        </w:rPr>
        <w:t>(</w:t>
      </w:r>
      <w:r>
        <w:rPr>
          <w:rFonts w:ascii="宋体" w:hAnsi="宋体" w:hint="eastAsia"/>
        </w:rPr>
        <w:t>加盖公章</w:t>
      </w:r>
      <w:r>
        <w:rPr>
          <w:rFonts w:ascii="宋体" w:hAnsi="宋体" w:hint="eastAsia"/>
        </w:rPr>
        <w:t>)</w:t>
      </w:r>
      <w:r>
        <w:rPr>
          <w:rFonts w:ascii="宋体" w:hAnsi="宋体" w:hint="eastAsia"/>
        </w:rPr>
        <w:t>：</w:t>
      </w:r>
    </w:p>
    <w:p w:rsidR="00191F3C" w:rsidRDefault="00191F3C">
      <w:pPr>
        <w:pStyle w:val="a3"/>
        <w:spacing w:line="480" w:lineRule="auto"/>
        <w:ind w:firstLineChars="1600" w:firstLine="3840"/>
        <w:rPr>
          <w:rFonts w:ascii="宋体" w:hAnsi="宋体"/>
        </w:rPr>
      </w:pPr>
    </w:p>
    <w:p w:rsidR="00191F3C" w:rsidRDefault="00E6271B">
      <w:pPr>
        <w:pStyle w:val="a3"/>
        <w:spacing w:line="480" w:lineRule="auto"/>
        <w:ind w:firstLineChars="1600" w:firstLine="3840"/>
        <w:rPr>
          <w:rFonts w:ascii="宋体" w:hAnsi="宋体"/>
          <w:b/>
          <w:bCs/>
        </w:rPr>
      </w:pPr>
      <w:r>
        <w:rPr>
          <w:rFonts w:ascii="宋体" w:hAnsi="宋体" w:hint="eastAsia"/>
        </w:rPr>
        <w:t>日</w:t>
      </w:r>
      <w:r>
        <w:rPr>
          <w:rFonts w:ascii="宋体" w:hAnsi="宋体" w:hint="eastAsia"/>
        </w:rPr>
        <w:t xml:space="preserve"> </w:t>
      </w:r>
      <w:r>
        <w:rPr>
          <w:rFonts w:ascii="宋体" w:hAnsi="宋体" w:hint="eastAsia"/>
        </w:rPr>
        <w:t>期：年月日</w:t>
      </w: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191F3C">
      <w:pPr>
        <w:pStyle w:val="a8"/>
        <w:spacing w:line="225" w:lineRule="atLeast"/>
        <w:jc w:val="both"/>
        <w:rPr>
          <w:b/>
          <w:bCs/>
          <w:sz w:val="30"/>
          <w:szCs w:val="30"/>
        </w:rPr>
      </w:pPr>
    </w:p>
    <w:p w:rsidR="00191F3C" w:rsidRDefault="00E6271B">
      <w:pPr>
        <w:pStyle w:val="a8"/>
        <w:spacing w:line="225" w:lineRule="atLeast"/>
        <w:jc w:val="both"/>
        <w:rPr>
          <w:b/>
          <w:bCs/>
          <w:sz w:val="30"/>
          <w:szCs w:val="30"/>
        </w:rPr>
      </w:pPr>
      <w:r>
        <w:rPr>
          <w:rFonts w:hint="eastAsia"/>
          <w:b/>
          <w:bCs/>
          <w:sz w:val="30"/>
          <w:szCs w:val="30"/>
        </w:rPr>
        <w:t>附件二：</w:t>
      </w:r>
    </w:p>
    <w:p w:rsidR="00191F3C" w:rsidRDefault="00E6271B">
      <w:pPr>
        <w:spacing w:line="500" w:lineRule="exact"/>
        <w:jc w:val="center"/>
        <w:rPr>
          <w:rFonts w:ascii="宋体" w:hAnsi="宋体"/>
          <w:b/>
          <w:sz w:val="28"/>
          <w:szCs w:val="28"/>
        </w:rPr>
      </w:pPr>
      <w:r>
        <w:rPr>
          <w:rFonts w:ascii="宋体" w:hAnsi="宋体" w:hint="eastAsia"/>
          <w:b/>
          <w:sz w:val="28"/>
          <w:szCs w:val="28"/>
        </w:rPr>
        <w:t>法定代表人授权委托书</w:t>
      </w:r>
    </w:p>
    <w:p w:rsidR="00191F3C" w:rsidRDefault="00191F3C">
      <w:pPr>
        <w:spacing w:line="500" w:lineRule="exact"/>
        <w:ind w:firstLineChars="200" w:firstLine="560"/>
        <w:rPr>
          <w:rFonts w:ascii="宋体" w:hAnsi="宋体"/>
          <w:sz w:val="28"/>
          <w:szCs w:val="28"/>
        </w:rPr>
      </w:pPr>
    </w:p>
    <w:p w:rsidR="00191F3C" w:rsidRDefault="00E6271B">
      <w:pPr>
        <w:spacing w:line="420" w:lineRule="exact"/>
        <w:rPr>
          <w:rFonts w:ascii="宋体" w:hAnsi="宋体"/>
          <w:sz w:val="24"/>
          <w:szCs w:val="24"/>
          <w:u w:val="single"/>
        </w:rPr>
      </w:pPr>
      <w:r>
        <w:rPr>
          <w:rFonts w:ascii="宋体" w:hAnsi="宋体" w:hint="eastAsia"/>
          <w:sz w:val="24"/>
          <w:szCs w:val="24"/>
          <w:u w:val="single"/>
        </w:rPr>
        <w:t>如东县双甸镇人民政府：</w:t>
      </w:r>
    </w:p>
    <w:p w:rsidR="00191F3C" w:rsidRDefault="00E6271B">
      <w:pPr>
        <w:spacing w:line="420" w:lineRule="exact"/>
        <w:rPr>
          <w:rFonts w:ascii="宋体" w:hAnsi="宋体"/>
          <w:sz w:val="24"/>
          <w:szCs w:val="24"/>
        </w:rPr>
      </w:pPr>
      <w:r>
        <w:rPr>
          <w:rFonts w:ascii="宋体" w:hAnsi="宋体" w:hint="eastAsia"/>
          <w:sz w:val="24"/>
          <w:szCs w:val="24"/>
        </w:rPr>
        <w:t>本授权书声明：</w:t>
      </w:r>
    </w:p>
    <w:p w:rsidR="00191F3C" w:rsidRDefault="00E6271B">
      <w:pPr>
        <w:spacing w:line="420" w:lineRule="exact"/>
        <w:ind w:firstLineChars="200" w:firstLine="480"/>
        <w:rPr>
          <w:rFonts w:ascii="宋体" w:hAnsi="宋体"/>
          <w:sz w:val="24"/>
          <w:szCs w:val="24"/>
        </w:rPr>
      </w:pPr>
      <w:r>
        <w:rPr>
          <w:rFonts w:ascii="宋体" w:hAnsi="宋体" w:hint="eastAsia"/>
          <w:sz w:val="24"/>
          <w:szCs w:val="24"/>
        </w:rPr>
        <w:t>我</w:t>
      </w:r>
      <w:r>
        <w:rPr>
          <w:rFonts w:ascii="宋体" w:hAnsi="宋体" w:hint="eastAsia"/>
          <w:sz w:val="24"/>
          <w:szCs w:val="24"/>
          <w:u w:val="single"/>
        </w:rPr>
        <w:t>（姓名）</w:t>
      </w:r>
      <w:r>
        <w:rPr>
          <w:rFonts w:ascii="宋体" w:hAnsi="宋体" w:hint="eastAsia"/>
          <w:sz w:val="24"/>
          <w:szCs w:val="24"/>
        </w:rPr>
        <w:t>，系</w:t>
      </w:r>
      <w:r>
        <w:rPr>
          <w:rFonts w:ascii="宋体" w:hAnsi="宋体" w:hint="eastAsia"/>
          <w:sz w:val="24"/>
          <w:szCs w:val="24"/>
          <w:u w:val="single"/>
        </w:rPr>
        <w:t>（投标人全称）</w:t>
      </w:r>
      <w:r>
        <w:rPr>
          <w:rFonts w:ascii="宋体" w:hAnsi="宋体" w:hint="eastAsia"/>
          <w:sz w:val="24"/>
          <w:szCs w:val="24"/>
        </w:rPr>
        <w:t>的法定代表人，现授权</w:t>
      </w:r>
      <w:r>
        <w:rPr>
          <w:rFonts w:ascii="宋体" w:hAnsi="宋体" w:hint="eastAsia"/>
          <w:sz w:val="24"/>
          <w:szCs w:val="24"/>
          <w:u w:val="single"/>
        </w:rPr>
        <w:t>（姓名）</w:t>
      </w:r>
      <w:r>
        <w:rPr>
          <w:rFonts w:ascii="宋体" w:hAnsi="宋体" w:hint="eastAsia"/>
          <w:sz w:val="24"/>
          <w:szCs w:val="24"/>
        </w:rPr>
        <w:t>为我公司的授权委托人，以我公司的名义参加</w:t>
      </w:r>
      <w:r>
        <w:rPr>
          <w:rFonts w:ascii="宋体" w:hAnsi="宋体" w:hint="eastAsia"/>
          <w:sz w:val="24"/>
          <w:szCs w:val="24"/>
          <w:u w:val="single"/>
        </w:rPr>
        <w:t xml:space="preserve">  </w:t>
      </w:r>
      <w:r>
        <w:rPr>
          <w:rFonts w:ascii="宋体" w:hAnsi="宋体" w:hint="eastAsia"/>
          <w:sz w:val="24"/>
          <w:szCs w:val="24"/>
          <w:u w:val="single"/>
        </w:rPr>
        <w:t>双甸敬老院房屋安全鉴定项目</w:t>
      </w:r>
      <w:r>
        <w:rPr>
          <w:rFonts w:ascii="宋体" w:hAnsi="宋体" w:hint="eastAsia"/>
          <w:sz w:val="24"/>
          <w:szCs w:val="24"/>
          <w:u w:val="single"/>
        </w:rPr>
        <w:t xml:space="preserve"> </w:t>
      </w:r>
      <w:r>
        <w:rPr>
          <w:rFonts w:ascii="宋体" w:hAnsi="宋体" w:hint="eastAsia"/>
          <w:sz w:val="24"/>
          <w:szCs w:val="24"/>
        </w:rPr>
        <w:t>的投标，全权代表我公司处理本次招投标的一切事宜。</w:t>
      </w:r>
    </w:p>
    <w:p w:rsidR="00191F3C" w:rsidRDefault="00E6271B">
      <w:pPr>
        <w:spacing w:line="420" w:lineRule="exact"/>
        <w:ind w:firstLineChars="200" w:firstLine="480"/>
        <w:rPr>
          <w:rFonts w:ascii="宋体" w:hAnsi="宋体"/>
          <w:sz w:val="24"/>
          <w:szCs w:val="24"/>
        </w:rPr>
      </w:pPr>
      <w:r>
        <w:rPr>
          <w:rFonts w:ascii="宋体" w:hAnsi="宋体" w:hint="eastAsia"/>
          <w:sz w:val="24"/>
          <w:szCs w:val="24"/>
        </w:rPr>
        <w:t>授权委托人在本项目采购过程中所签署的一切文件、承诺和处理与之有关的一切事务，我均予以承认。</w:t>
      </w:r>
    </w:p>
    <w:p w:rsidR="00191F3C" w:rsidRDefault="00E6271B">
      <w:pPr>
        <w:spacing w:line="420" w:lineRule="exact"/>
        <w:ind w:firstLineChars="200" w:firstLine="480"/>
        <w:rPr>
          <w:rFonts w:ascii="宋体" w:hAnsi="宋体"/>
          <w:sz w:val="24"/>
          <w:szCs w:val="24"/>
        </w:rPr>
      </w:pPr>
      <w:r>
        <w:rPr>
          <w:rFonts w:ascii="宋体" w:hAnsi="宋体" w:hint="eastAsia"/>
          <w:sz w:val="24"/>
          <w:szCs w:val="24"/>
        </w:rPr>
        <w:t>授权委托人无转委权。</w:t>
      </w:r>
    </w:p>
    <w:p w:rsidR="00191F3C" w:rsidRDefault="00191F3C">
      <w:pPr>
        <w:spacing w:line="420" w:lineRule="exact"/>
        <w:rPr>
          <w:rFonts w:ascii="宋体" w:hAnsi="宋体"/>
          <w:sz w:val="24"/>
          <w:szCs w:val="24"/>
        </w:rPr>
      </w:pPr>
    </w:p>
    <w:p w:rsidR="00191F3C" w:rsidRDefault="00E6271B">
      <w:pPr>
        <w:spacing w:line="420" w:lineRule="exact"/>
        <w:rPr>
          <w:rFonts w:ascii="宋体" w:hAnsi="宋体"/>
          <w:sz w:val="24"/>
          <w:szCs w:val="24"/>
        </w:rPr>
      </w:pPr>
      <w:r>
        <w:rPr>
          <w:rFonts w:ascii="宋体" w:hAnsi="宋体" w:hint="eastAsia"/>
          <w:sz w:val="24"/>
          <w:szCs w:val="24"/>
        </w:rPr>
        <w:t>授权委托人情况：</w:t>
      </w:r>
    </w:p>
    <w:p w:rsidR="00191F3C" w:rsidRDefault="00E6271B">
      <w:pPr>
        <w:spacing w:line="420" w:lineRule="exact"/>
        <w:rPr>
          <w:rFonts w:ascii="宋体" w:hAnsi="宋体"/>
          <w:sz w:val="24"/>
          <w:szCs w:val="24"/>
        </w:rPr>
      </w:pPr>
      <w:r>
        <w:rPr>
          <w:rFonts w:ascii="宋体" w:hAnsi="宋体" w:hint="eastAsia"/>
          <w:sz w:val="24"/>
          <w:szCs w:val="24"/>
        </w:rPr>
        <w:t>姓名：职务：</w:t>
      </w:r>
    </w:p>
    <w:p w:rsidR="00191F3C" w:rsidRDefault="00E6271B">
      <w:pPr>
        <w:spacing w:line="420" w:lineRule="exact"/>
        <w:rPr>
          <w:rFonts w:ascii="宋体" w:hAnsi="宋体"/>
          <w:sz w:val="24"/>
          <w:szCs w:val="24"/>
        </w:rPr>
      </w:pPr>
      <w:r>
        <w:rPr>
          <w:rFonts w:ascii="宋体" w:hAnsi="宋体" w:hint="eastAsia"/>
          <w:sz w:val="24"/>
          <w:szCs w:val="24"/>
        </w:rPr>
        <w:t>身份证号码：</w:t>
      </w:r>
    </w:p>
    <w:p w:rsidR="00191F3C" w:rsidRDefault="00E6271B">
      <w:pPr>
        <w:spacing w:line="420" w:lineRule="exact"/>
        <w:rPr>
          <w:rFonts w:ascii="宋体" w:hAnsi="宋体"/>
          <w:sz w:val="24"/>
          <w:szCs w:val="24"/>
        </w:rPr>
      </w:pPr>
      <w:r>
        <w:rPr>
          <w:rFonts w:ascii="宋体" w:hAnsi="宋体" w:hint="eastAsia"/>
          <w:sz w:val="24"/>
          <w:szCs w:val="24"/>
        </w:rPr>
        <w:t>联系电话：传真：</w:t>
      </w:r>
    </w:p>
    <w:p w:rsidR="00191F3C" w:rsidRDefault="00191F3C">
      <w:pPr>
        <w:spacing w:line="420" w:lineRule="exact"/>
        <w:rPr>
          <w:rFonts w:ascii="宋体" w:hAnsi="宋体"/>
          <w:sz w:val="24"/>
          <w:szCs w:val="24"/>
        </w:rPr>
      </w:pPr>
    </w:p>
    <w:p w:rsidR="00191F3C" w:rsidRDefault="00E6271B">
      <w:pPr>
        <w:spacing w:line="420" w:lineRule="exact"/>
        <w:rPr>
          <w:rFonts w:ascii="宋体" w:hAnsi="宋体"/>
          <w:sz w:val="24"/>
          <w:szCs w:val="24"/>
          <w:u w:val="single"/>
        </w:rPr>
      </w:pPr>
      <w:r>
        <w:rPr>
          <w:rFonts w:ascii="宋体" w:hAnsi="宋体" w:hint="eastAsia"/>
          <w:sz w:val="24"/>
          <w:szCs w:val="24"/>
        </w:rPr>
        <w:t>单位名称（加盖公章）：</w:t>
      </w:r>
    </w:p>
    <w:p w:rsidR="00191F3C" w:rsidRDefault="00E6271B">
      <w:pPr>
        <w:spacing w:line="420" w:lineRule="exact"/>
        <w:rPr>
          <w:rFonts w:ascii="宋体" w:hAnsi="宋体"/>
          <w:sz w:val="24"/>
          <w:szCs w:val="24"/>
          <w:u w:val="single"/>
        </w:rPr>
      </w:pPr>
      <w:r>
        <w:rPr>
          <w:rFonts w:ascii="宋体" w:hAnsi="宋体" w:hint="eastAsia"/>
          <w:sz w:val="24"/>
          <w:szCs w:val="24"/>
        </w:rPr>
        <w:t>法定代表人（签字或盖章）：</w:t>
      </w:r>
    </w:p>
    <w:p w:rsidR="00191F3C" w:rsidRDefault="00E6271B">
      <w:pPr>
        <w:spacing w:line="420" w:lineRule="exact"/>
        <w:ind w:left="4320" w:hangingChars="1800" w:hanging="4320"/>
        <w:rPr>
          <w:rFonts w:ascii="宋体" w:hAnsi="宋体"/>
          <w:sz w:val="24"/>
          <w:szCs w:val="24"/>
        </w:rPr>
      </w:pPr>
      <w:r>
        <w:rPr>
          <w:rFonts w:ascii="宋体" w:hAnsi="宋体" w:hint="eastAsia"/>
          <w:sz w:val="24"/>
          <w:szCs w:val="24"/>
        </w:rPr>
        <w:t xml:space="preserve"> </w:t>
      </w:r>
      <w:r>
        <w:rPr>
          <w:rFonts w:ascii="宋体" w:hAnsi="宋体" w:hint="eastAsia"/>
          <w:sz w:val="24"/>
          <w:szCs w:val="24"/>
        </w:rPr>
        <w:t>日期：年</w:t>
      </w:r>
      <w:r>
        <w:rPr>
          <w:rFonts w:ascii="宋体" w:hAnsi="宋体" w:hint="eastAsia"/>
          <w:sz w:val="24"/>
          <w:szCs w:val="24"/>
        </w:rPr>
        <w:t xml:space="preserve"> </w:t>
      </w:r>
      <w:r>
        <w:rPr>
          <w:rFonts w:ascii="宋体" w:hAnsi="宋体" w:hint="eastAsia"/>
          <w:sz w:val="24"/>
          <w:szCs w:val="24"/>
        </w:rPr>
        <w:t>月</w:t>
      </w:r>
      <w:r>
        <w:rPr>
          <w:rFonts w:ascii="宋体" w:hAnsi="宋体" w:hint="eastAsia"/>
          <w:sz w:val="24"/>
          <w:szCs w:val="24"/>
        </w:rPr>
        <w:t xml:space="preserve"> </w:t>
      </w:r>
      <w:r>
        <w:rPr>
          <w:rFonts w:ascii="宋体" w:hAnsi="宋体" w:hint="eastAsia"/>
          <w:sz w:val="24"/>
          <w:szCs w:val="24"/>
        </w:rPr>
        <w:t>日</w:t>
      </w:r>
    </w:p>
    <w:p w:rsidR="00191F3C" w:rsidRDefault="00191F3C">
      <w:pPr>
        <w:spacing w:line="600" w:lineRule="exact"/>
        <w:ind w:left="5040" w:hangingChars="1800" w:hanging="5040"/>
        <w:rPr>
          <w:rFonts w:ascii="宋体" w:hAnsi="宋体"/>
          <w:sz w:val="28"/>
          <w:szCs w:val="28"/>
        </w:rPr>
      </w:pPr>
    </w:p>
    <w:p w:rsidR="00191F3C" w:rsidRDefault="00191F3C">
      <w:pPr>
        <w:spacing w:line="600" w:lineRule="exact"/>
        <w:rPr>
          <w:rFonts w:ascii="宋体" w:hAnsi="宋体"/>
          <w:sz w:val="28"/>
          <w:szCs w:val="28"/>
        </w:rPr>
      </w:pPr>
    </w:p>
    <w:p w:rsidR="00191F3C" w:rsidRDefault="00191F3C">
      <w:pPr>
        <w:spacing w:line="600" w:lineRule="exact"/>
        <w:rPr>
          <w:rFonts w:ascii="宋体" w:hAnsi="宋体"/>
          <w:sz w:val="28"/>
          <w:szCs w:val="28"/>
        </w:rPr>
      </w:pPr>
    </w:p>
    <w:p w:rsidR="00191F3C" w:rsidRDefault="00191F3C">
      <w:pPr>
        <w:pStyle w:val="a8"/>
        <w:spacing w:line="225" w:lineRule="atLeast"/>
        <w:rPr>
          <w:b/>
          <w:bCs/>
          <w:sz w:val="30"/>
          <w:szCs w:val="30"/>
        </w:rPr>
      </w:pPr>
    </w:p>
    <w:p w:rsidR="00191F3C" w:rsidRDefault="00191F3C">
      <w:pPr>
        <w:pStyle w:val="a8"/>
        <w:spacing w:line="225" w:lineRule="atLeast"/>
        <w:rPr>
          <w:b/>
          <w:bCs/>
          <w:sz w:val="30"/>
          <w:szCs w:val="30"/>
        </w:rPr>
      </w:pPr>
    </w:p>
    <w:p w:rsidR="00191F3C" w:rsidRDefault="00191F3C">
      <w:pPr>
        <w:pStyle w:val="a8"/>
        <w:spacing w:line="225" w:lineRule="atLeast"/>
        <w:rPr>
          <w:b/>
          <w:bCs/>
          <w:sz w:val="30"/>
          <w:szCs w:val="30"/>
        </w:rPr>
      </w:pPr>
    </w:p>
    <w:p w:rsidR="00191F3C" w:rsidRDefault="00191F3C">
      <w:pPr>
        <w:pStyle w:val="a8"/>
        <w:spacing w:line="225" w:lineRule="atLeast"/>
        <w:rPr>
          <w:b/>
          <w:bCs/>
          <w:sz w:val="30"/>
          <w:szCs w:val="30"/>
        </w:rPr>
      </w:pPr>
    </w:p>
    <w:p w:rsidR="00191F3C" w:rsidRDefault="00191F3C">
      <w:pPr>
        <w:pStyle w:val="a8"/>
        <w:spacing w:line="225" w:lineRule="atLeast"/>
        <w:rPr>
          <w:b/>
          <w:bCs/>
          <w:sz w:val="30"/>
          <w:szCs w:val="30"/>
        </w:rPr>
      </w:pPr>
    </w:p>
    <w:p w:rsidR="00191F3C" w:rsidRDefault="00E6271B">
      <w:pPr>
        <w:pStyle w:val="a8"/>
        <w:spacing w:line="225" w:lineRule="atLeast"/>
        <w:jc w:val="both"/>
        <w:rPr>
          <w:b/>
          <w:bCs/>
          <w:sz w:val="30"/>
          <w:szCs w:val="30"/>
        </w:rPr>
      </w:pPr>
      <w:r>
        <w:rPr>
          <w:rFonts w:hint="eastAsia"/>
          <w:b/>
          <w:bCs/>
          <w:sz w:val="30"/>
          <w:szCs w:val="30"/>
        </w:rPr>
        <w:t>附件三：</w:t>
      </w:r>
    </w:p>
    <w:p w:rsidR="00191F3C" w:rsidRDefault="00E6271B">
      <w:pPr>
        <w:jc w:val="center"/>
        <w:rPr>
          <w:rFonts w:ascii="宋体" w:hAnsi="宋体"/>
          <w:b/>
          <w:sz w:val="36"/>
          <w:szCs w:val="36"/>
        </w:rPr>
      </w:pPr>
      <w:r>
        <w:rPr>
          <w:rFonts w:ascii="宋体" w:hAnsi="宋体" w:hint="eastAsia"/>
          <w:b/>
          <w:sz w:val="36"/>
          <w:szCs w:val="36"/>
        </w:rPr>
        <w:t>投标报价单</w:t>
      </w:r>
    </w:p>
    <w:p w:rsidR="00191F3C" w:rsidRDefault="00191F3C">
      <w:pPr>
        <w:rPr>
          <w:rFonts w:ascii="宋体" w:hAnsi="宋体"/>
          <w:sz w:val="30"/>
          <w:szCs w:val="30"/>
        </w:rPr>
      </w:pPr>
    </w:p>
    <w:p w:rsidR="00191F3C" w:rsidRDefault="00E6271B">
      <w:pPr>
        <w:spacing w:line="420" w:lineRule="exact"/>
        <w:rPr>
          <w:rFonts w:ascii="宋体" w:hAnsi="宋体"/>
          <w:sz w:val="24"/>
          <w:szCs w:val="24"/>
          <w:u w:val="single"/>
        </w:rPr>
      </w:pPr>
      <w:r>
        <w:rPr>
          <w:rFonts w:ascii="宋体" w:hAnsi="宋体" w:hint="eastAsia"/>
          <w:sz w:val="24"/>
          <w:szCs w:val="24"/>
          <w:u w:val="single"/>
        </w:rPr>
        <w:t>如东县双甸镇人民政府：</w:t>
      </w:r>
    </w:p>
    <w:p w:rsidR="00191F3C" w:rsidRDefault="00E6271B">
      <w:pPr>
        <w:spacing w:line="420" w:lineRule="exact"/>
        <w:rPr>
          <w:rFonts w:ascii="宋体" w:hAnsi="宋体"/>
          <w:b/>
          <w:bCs/>
          <w:sz w:val="24"/>
          <w:szCs w:val="24"/>
          <w:u w:val="single"/>
        </w:rPr>
      </w:pPr>
      <w:r>
        <w:rPr>
          <w:rFonts w:ascii="宋体" w:hAnsi="宋体" w:hint="eastAsia"/>
          <w:sz w:val="24"/>
          <w:szCs w:val="24"/>
        </w:rPr>
        <w:t>一、采购项目名称：</w:t>
      </w:r>
    </w:p>
    <w:p w:rsidR="00191F3C" w:rsidRDefault="00E6271B">
      <w:pPr>
        <w:pStyle w:val="a3"/>
        <w:spacing w:line="420" w:lineRule="exact"/>
        <w:ind w:firstLine="0"/>
        <w:rPr>
          <w:rFonts w:ascii="宋体" w:hAnsi="宋体" w:hint="eastAsia"/>
          <w:b/>
        </w:rPr>
      </w:pPr>
      <w:r>
        <w:rPr>
          <w:rFonts w:ascii="宋体" w:hAnsi="宋体" w:hint="eastAsia"/>
        </w:rPr>
        <w:t>二、我单位将遵照《中华人民共和国政府采购法》及《中华人民共和国招标投标法》等有关规定，并根据该项目采购文件的规定，经考察现场和研究采购文件后，</w:t>
      </w:r>
      <w:r>
        <w:rPr>
          <w:rFonts w:ascii="宋体" w:hAnsi="宋体" w:hint="eastAsia"/>
          <w:b/>
        </w:rPr>
        <w:t>愿以人民币</w:t>
      </w:r>
      <w:r>
        <w:rPr>
          <w:rFonts w:ascii="宋体" w:hAnsi="宋体"/>
          <w:b/>
        </w:rPr>
        <w:t>(</w:t>
      </w:r>
      <w:r>
        <w:rPr>
          <w:rFonts w:ascii="宋体" w:hAnsi="宋体" w:hint="eastAsia"/>
          <w:b/>
        </w:rPr>
        <w:t>大写</w:t>
      </w:r>
      <w:r>
        <w:rPr>
          <w:rFonts w:ascii="宋体" w:hAnsi="宋体"/>
          <w:b/>
        </w:rPr>
        <w:t>)</w:t>
      </w:r>
    </w:p>
    <w:p w:rsidR="00191F3C" w:rsidRDefault="007D3579">
      <w:pPr>
        <w:pStyle w:val="a3"/>
        <w:spacing w:line="420" w:lineRule="exact"/>
        <w:ind w:firstLine="0"/>
        <w:rPr>
          <w:rFonts w:ascii="宋体" w:hAnsi="宋体"/>
          <w:b/>
          <w:u w:val="single"/>
        </w:rPr>
      </w:pPr>
      <w:r>
        <w:rPr>
          <w:rFonts w:ascii="宋体" w:hAnsi="宋体" w:hint="eastAsia"/>
          <w:b/>
          <w:u w:val="single"/>
        </w:rPr>
        <w:t xml:space="preserve">                  </w:t>
      </w:r>
      <w:r w:rsidR="00E6271B">
        <w:rPr>
          <w:rFonts w:ascii="宋体" w:hAnsi="宋体" w:hint="eastAsia"/>
          <w:b/>
        </w:rPr>
        <w:t>的投标总价，</w:t>
      </w:r>
      <w:r w:rsidR="00E6271B">
        <w:rPr>
          <w:rFonts w:ascii="宋体" w:hAnsi="宋体" w:hint="eastAsia"/>
        </w:rPr>
        <w:t>按采购文件的要求承包本次招标范围内的全部工程。</w:t>
      </w:r>
    </w:p>
    <w:p w:rsidR="00191F3C" w:rsidRDefault="00191F3C">
      <w:pPr>
        <w:pStyle w:val="a3"/>
        <w:spacing w:line="420" w:lineRule="exact"/>
        <w:ind w:firstLine="0"/>
        <w:rPr>
          <w:rFonts w:ascii="宋体" w:hAnsi="宋体"/>
        </w:rPr>
      </w:pPr>
    </w:p>
    <w:p w:rsidR="00191F3C" w:rsidRDefault="00191F3C">
      <w:pPr>
        <w:spacing w:line="420" w:lineRule="exact"/>
        <w:ind w:firstLineChars="250" w:firstLine="602"/>
        <w:rPr>
          <w:rFonts w:ascii="宋体" w:hAnsi="宋体"/>
          <w:b/>
          <w:sz w:val="24"/>
          <w:szCs w:val="24"/>
          <w:u w:val="single"/>
        </w:rPr>
      </w:pPr>
    </w:p>
    <w:p w:rsidR="00191F3C" w:rsidRPr="008A71C2" w:rsidRDefault="00191F3C">
      <w:pPr>
        <w:spacing w:line="420" w:lineRule="exact"/>
        <w:ind w:firstLineChars="250" w:firstLine="600"/>
        <w:rPr>
          <w:rFonts w:ascii="宋体" w:hAnsi="宋体"/>
          <w:sz w:val="24"/>
          <w:szCs w:val="24"/>
        </w:rPr>
      </w:pPr>
    </w:p>
    <w:p w:rsidR="00191F3C" w:rsidRDefault="00191F3C">
      <w:pPr>
        <w:spacing w:line="420" w:lineRule="exact"/>
        <w:ind w:firstLineChars="250" w:firstLine="600"/>
        <w:rPr>
          <w:rFonts w:ascii="宋体" w:hAnsi="宋体"/>
          <w:sz w:val="24"/>
          <w:szCs w:val="24"/>
        </w:rPr>
      </w:pPr>
    </w:p>
    <w:p w:rsidR="00191F3C" w:rsidRDefault="00E6271B">
      <w:pPr>
        <w:pStyle w:val="a3"/>
        <w:spacing w:line="420" w:lineRule="exact"/>
        <w:ind w:firstLine="0"/>
        <w:rPr>
          <w:rFonts w:ascii="宋体" w:hAnsi="宋体"/>
          <w:u w:val="single"/>
        </w:rPr>
      </w:pPr>
      <w:r>
        <w:rPr>
          <w:rFonts w:ascii="宋体" w:hAnsi="宋体" w:hint="eastAsia"/>
        </w:rPr>
        <w:t>投</w:t>
      </w:r>
      <w:r>
        <w:rPr>
          <w:rFonts w:ascii="宋体" w:hAnsi="宋体" w:hint="eastAsia"/>
        </w:rPr>
        <w:t xml:space="preserve">   </w:t>
      </w:r>
      <w:r>
        <w:rPr>
          <w:rFonts w:ascii="宋体" w:hAnsi="宋体" w:hint="eastAsia"/>
        </w:rPr>
        <w:t>标</w:t>
      </w:r>
      <w:r>
        <w:rPr>
          <w:rFonts w:ascii="宋体" w:hAnsi="宋体" w:hint="eastAsia"/>
        </w:rPr>
        <w:t xml:space="preserve">   </w:t>
      </w:r>
      <w:r>
        <w:rPr>
          <w:rFonts w:ascii="宋体" w:hAnsi="宋体" w:hint="eastAsia"/>
        </w:rPr>
        <w:t>人</w:t>
      </w:r>
      <w:r>
        <w:rPr>
          <w:rFonts w:ascii="宋体" w:hAnsi="宋体" w:hint="eastAsia"/>
        </w:rPr>
        <w:t>(</w:t>
      </w:r>
      <w:r>
        <w:rPr>
          <w:rFonts w:ascii="宋体" w:hAnsi="宋体" w:hint="eastAsia"/>
        </w:rPr>
        <w:t>加盖公章</w:t>
      </w:r>
      <w:r>
        <w:rPr>
          <w:rFonts w:ascii="宋体" w:hAnsi="宋体" w:hint="eastAsia"/>
        </w:rPr>
        <w:t>)</w:t>
      </w:r>
      <w:r>
        <w:rPr>
          <w:rFonts w:ascii="宋体" w:hAnsi="宋体" w:hint="eastAsia"/>
        </w:rPr>
        <w:t>：</w:t>
      </w:r>
    </w:p>
    <w:p w:rsidR="00191F3C" w:rsidRDefault="00191F3C">
      <w:pPr>
        <w:pStyle w:val="a3"/>
        <w:spacing w:line="420" w:lineRule="exact"/>
        <w:ind w:firstLine="0"/>
        <w:rPr>
          <w:rFonts w:ascii="宋体" w:hAnsi="宋体"/>
        </w:rPr>
      </w:pPr>
    </w:p>
    <w:p w:rsidR="00191F3C" w:rsidRDefault="00E6271B">
      <w:pPr>
        <w:pStyle w:val="a3"/>
        <w:spacing w:line="420" w:lineRule="exact"/>
        <w:ind w:firstLine="0"/>
        <w:rPr>
          <w:rFonts w:ascii="宋体" w:hAnsi="宋体"/>
        </w:rPr>
      </w:pPr>
      <w:r>
        <w:rPr>
          <w:rFonts w:ascii="宋体" w:hAnsi="宋体" w:hint="eastAsia"/>
        </w:rPr>
        <w:t>法定代表人</w:t>
      </w:r>
      <w:r>
        <w:rPr>
          <w:rFonts w:ascii="宋体" w:hAnsi="宋体" w:hint="eastAsia"/>
        </w:rPr>
        <w:t>(</w:t>
      </w:r>
      <w:r>
        <w:rPr>
          <w:rFonts w:ascii="宋体" w:hAnsi="宋体" w:hint="eastAsia"/>
        </w:rPr>
        <w:t>签字或盖章</w:t>
      </w:r>
      <w:r>
        <w:rPr>
          <w:rFonts w:ascii="宋体" w:hAnsi="宋体" w:hint="eastAsia"/>
        </w:rPr>
        <w:t>)</w:t>
      </w:r>
      <w:r>
        <w:rPr>
          <w:rFonts w:ascii="宋体" w:hAnsi="宋体" w:hint="eastAsia"/>
        </w:rPr>
        <w:t>：</w:t>
      </w:r>
    </w:p>
    <w:p w:rsidR="00191F3C" w:rsidRDefault="00191F3C">
      <w:pPr>
        <w:pStyle w:val="a3"/>
        <w:spacing w:line="420" w:lineRule="exact"/>
        <w:ind w:firstLine="0"/>
        <w:rPr>
          <w:rFonts w:ascii="宋体" w:hAnsi="宋体"/>
        </w:rPr>
      </w:pPr>
    </w:p>
    <w:p w:rsidR="00191F3C" w:rsidRDefault="00191F3C">
      <w:pPr>
        <w:pStyle w:val="a3"/>
        <w:spacing w:line="420" w:lineRule="exact"/>
        <w:ind w:firstLine="0"/>
        <w:jc w:val="right"/>
        <w:rPr>
          <w:rFonts w:ascii="宋体" w:hAnsi="宋体"/>
        </w:rPr>
      </w:pPr>
    </w:p>
    <w:p w:rsidR="00191F3C" w:rsidRDefault="00191F3C">
      <w:pPr>
        <w:pStyle w:val="a3"/>
        <w:spacing w:line="420" w:lineRule="exact"/>
        <w:ind w:firstLine="0"/>
        <w:jc w:val="right"/>
        <w:rPr>
          <w:rFonts w:ascii="宋体" w:hAnsi="宋体"/>
        </w:rPr>
      </w:pPr>
    </w:p>
    <w:p w:rsidR="00191F3C" w:rsidRDefault="00E6271B">
      <w:pPr>
        <w:spacing w:line="420" w:lineRule="exact"/>
        <w:ind w:firstLineChars="1300" w:firstLine="3120"/>
        <w:rPr>
          <w:rFonts w:ascii="宋体" w:hAnsi="宋体"/>
          <w:sz w:val="24"/>
          <w:szCs w:val="24"/>
        </w:rPr>
      </w:pPr>
      <w:r>
        <w:rPr>
          <w:rFonts w:ascii="宋体" w:hAnsi="宋体" w:hint="eastAsia"/>
          <w:sz w:val="24"/>
          <w:szCs w:val="24"/>
        </w:rPr>
        <w:t>年</w:t>
      </w:r>
      <w:r w:rsidR="008A71C2">
        <w:rPr>
          <w:rFonts w:ascii="宋体" w:hAnsi="宋体" w:hint="eastAsia"/>
          <w:sz w:val="24"/>
          <w:szCs w:val="24"/>
        </w:rPr>
        <w:t xml:space="preserve">  </w:t>
      </w:r>
      <w:r>
        <w:rPr>
          <w:rFonts w:ascii="宋体" w:hAnsi="宋体" w:hint="eastAsia"/>
          <w:sz w:val="24"/>
          <w:szCs w:val="24"/>
        </w:rPr>
        <w:t>月</w:t>
      </w:r>
      <w:r w:rsidR="008A71C2">
        <w:rPr>
          <w:rFonts w:ascii="宋体" w:hAnsi="宋体" w:hint="eastAsia"/>
          <w:sz w:val="24"/>
          <w:szCs w:val="24"/>
        </w:rPr>
        <w:t xml:space="preserve">   </w:t>
      </w:r>
      <w:r>
        <w:rPr>
          <w:rFonts w:ascii="宋体" w:hAnsi="宋体" w:hint="eastAsia"/>
          <w:sz w:val="24"/>
          <w:szCs w:val="24"/>
        </w:rPr>
        <w:t>日</w:t>
      </w:r>
    </w:p>
    <w:p w:rsidR="00191F3C" w:rsidRDefault="00191F3C">
      <w:pPr>
        <w:pStyle w:val="a8"/>
        <w:spacing w:line="225" w:lineRule="atLeast"/>
        <w:jc w:val="both"/>
        <w:rPr>
          <w:b/>
        </w:rPr>
      </w:pPr>
    </w:p>
    <w:p w:rsidR="00191F3C" w:rsidRDefault="00191F3C">
      <w:pPr>
        <w:pStyle w:val="a8"/>
        <w:spacing w:line="225" w:lineRule="atLeast"/>
        <w:jc w:val="both"/>
        <w:rPr>
          <w:b/>
        </w:rPr>
      </w:pPr>
    </w:p>
    <w:p w:rsidR="00191F3C" w:rsidRDefault="00191F3C">
      <w:pPr>
        <w:pStyle w:val="a8"/>
        <w:spacing w:line="225" w:lineRule="atLeast"/>
        <w:jc w:val="both"/>
        <w:rPr>
          <w:b/>
        </w:rPr>
      </w:pPr>
    </w:p>
    <w:p w:rsidR="00191F3C" w:rsidRDefault="00191F3C">
      <w:pPr>
        <w:pStyle w:val="a8"/>
        <w:spacing w:line="225" w:lineRule="atLeast"/>
        <w:jc w:val="both"/>
        <w:rPr>
          <w:b/>
        </w:rPr>
      </w:pPr>
    </w:p>
    <w:p w:rsidR="00191F3C" w:rsidRDefault="00191F3C">
      <w:pPr>
        <w:pStyle w:val="a8"/>
        <w:spacing w:line="225" w:lineRule="atLeast"/>
        <w:jc w:val="both"/>
        <w:rPr>
          <w:b/>
        </w:rPr>
      </w:pPr>
    </w:p>
    <w:p w:rsidR="00191F3C" w:rsidRDefault="00191F3C">
      <w:pPr>
        <w:pStyle w:val="a8"/>
        <w:spacing w:line="225" w:lineRule="atLeast"/>
        <w:jc w:val="both"/>
        <w:rPr>
          <w:b/>
        </w:rPr>
      </w:pPr>
    </w:p>
    <w:p w:rsidR="00191F3C" w:rsidRDefault="00191F3C">
      <w:pPr>
        <w:pStyle w:val="a8"/>
        <w:spacing w:line="225" w:lineRule="atLeast"/>
        <w:jc w:val="both"/>
        <w:rPr>
          <w:b/>
        </w:rPr>
      </w:pPr>
    </w:p>
    <w:sectPr w:rsidR="00191F3C" w:rsidSect="00191F3C">
      <w:footerReference w:type="even" r:id="rId8"/>
      <w:footerReference w:type="default" r:id="rId9"/>
      <w:pgSz w:w="11906" w:h="16838"/>
      <w:pgMar w:top="1134" w:right="1418" w:bottom="851" w:left="992" w:header="851" w:footer="992" w:gutter="0"/>
      <w:pgNumType w:start="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271B" w:rsidRDefault="00E6271B" w:rsidP="00191F3C">
      <w:pPr>
        <w:ind w:firstLine="440"/>
      </w:pPr>
      <w:r>
        <w:separator/>
      </w:r>
    </w:p>
  </w:endnote>
  <w:endnote w:type="continuationSeparator" w:id="1">
    <w:p w:rsidR="00E6271B" w:rsidRDefault="00E6271B" w:rsidP="00191F3C">
      <w:pPr>
        <w:ind w:firstLine="4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F3C" w:rsidRDefault="00191F3C">
    <w:pPr>
      <w:pStyle w:val="a6"/>
      <w:framePr w:wrap="around" w:vAnchor="text" w:hAnchor="margin" w:xAlign="center" w:y="1"/>
      <w:rPr>
        <w:rStyle w:val="aa"/>
      </w:rPr>
    </w:pPr>
    <w:r>
      <w:fldChar w:fldCharType="begin"/>
    </w:r>
    <w:r w:rsidR="00E6271B">
      <w:rPr>
        <w:rStyle w:val="aa"/>
      </w:rPr>
      <w:instrText xml:space="preserve">PAGE  </w:instrText>
    </w:r>
    <w:r>
      <w:fldChar w:fldCharType="separate"/>
    </w:r>
    <w:r w:rsidR="00E6271B">
      <w:rPr>
        <w:rStyle w:val="aa"/>
      </w:rPr>
      <w:t>0</w:t>
    </w:r>
    <w:r>
      <w:fldChar w:fldCharType="end"/>
    </w:r>
  </w:p>
  <w:p w:rsidR="00191F3C" w:rsidRDefault="00191F3C">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F3C" w:rsidRDefault="00191F3C">
    <w:pPr>
      <w:pStyle w:val="a6"/>
      <w:framePr w:wrap="around" w:vAnchor="text" w:hAnchor="margin" w:xAlign="center" w:y="1"/>
      <w:rPr>
        <w:rStyle w:val="aa"/>
      </w:rPr>
    </w:pPr>
    <w:r>
      <w:fldChar w:fldCharType="begin"/>
    </w:r>
    <w:r w:rsidR="00E6271B">
      <w:rPr>
        <w:rStyle w:val="aa"/>
      </w:rPr>
      <w:instrText xml:space="preserve">PAGE  </w:instrText>
    </w:r>
    <w:r>
      <w:fldChar w:fldCharType="separate"/>
    </w:r>
    <w:r w:rsidR="008A71C2">
      <w:rPr>
        <w:rStyle w:val="aa"/>
        <w:noProof/>
      </w:rPr>
      <w:t>12</w:t>
    </w:r>
    <w:r>
      <w:fldChar w:fldCharType="end"/>
    </w:r>
  </w:p>
  <w:p w:rsidR="00191F3C" w:rsidRDefault="00191F3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271B" w:rsidRDefault="00E6271B" w:rsidP="00191F3C">
      <w:pPr>
        <w:ind w:firstLine="440"/>
      </w:pPr>
      <w:r>
        <w:separator/>
      </w:r>
    </w:p>
  </w:footnote>
  <w:footnote w:type="continuationSeparator" w:id="1">
    <w:p w:rsidR="00E6271B" w:rsidRDefault="00E6271B" w:rsidP="00191F3C">
      <w:pPr>
        <w:ind w:firstLine="44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noPunctuationKerning/>
  <w:characterSpacingControl w:val="compressPunctuation"/>
  <w:savePreviewPicture/>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004D5"/>
    <w:rsid w:val="000115A0"/>
    <w:rsid w:val="00013A16"/>
    <w:rsid w:val="0002005B"/>
    <w:rsid w:val="00020101"/>
    <w:rsid w:val="00025463"/>
    <w:rsid w:val="00025F4C"/>
    <w:rsid w:val="0002697D"/>
    <w:rsid w:val="00037FD0"/>
    <w:rsid w:val="000418E8"/>
    <w:rsid w:val="0004348D"/>
    <w:rsid w:val="00045BDB"/>
    <w:rsid w:val="00053AF3"/>
    <w:rsid w:val="00063992"/>
    <w:rsid w:val="000664DE"/>
    <w:rsid w:val="0006694C"/>
    <w:rsid w:val="00072A56"/>
    <w:rsid w:val="00074662"/>
    <w:rsid w:val="00076809"/>
    <w:rsid w:val="00082ECB"/>
    <w:rsid w:val="00090CD2"/>
    <w:rsid w:val="000928E6"/>
    <w:rsid w:val="00097366"/>
    <w:rsid w:val="0009758C"/>
    <w:rsid w:val="000A0B93"/>
    <w:rsid w:val="000A1850"/>
    <w:rsid w:val="000A1FCB"/>
    <w:rsid w:val="000A2EA5"/>
    <w:rsid w:val="000A7EBA"/>
    <w:rsid w:val="000B1D23"/>
    <w:rsid w:val="000B2A14"/>
    <w:rsid w:val="000B4EDC"/>
    <w:rsid w:val="000B7774"/>
    <w:rsid w:val="000C1356"/>
    <w:rsid w:val="000C2382"/>
    <w:rsid w:val="000C2C6A"/>
    <w:rsid w:val="000C4317"/>
    <w:rsid w:val="000C4975"/>
    <w:rsid w:val="000C4E78"/>
    <w:rsid w:val="000C68BA"/>
    <w:rsid w:val="000C6AC6"/>
    <w:rsid w:val="000C7645"/>
    <w:rsid w:val="000D3753"/>
    <w:rsid w:val="000D52D4"/>
    <w:rsid w:val="000D688B"/>
    <w:rsid w:val="000E2D89"/>
    <w:rsid w:val="000E449F"/>
    <w:rsid w:val="000E5683"/>
    <w:rsid w:val="000E61E5"/>
    <w:rsid w:val="000E74AE"/>
    <w:rsid w:val="000F2A65"/>
    <w:rsid w:val="00115062"/>
    <w:rsid w:val="00115A95"/>
    <w:rsid w:val="00116389"/>
    <w:rsid w:val="00120212"/>
    <w:rsid w:val="001224B8"/>
    <w:rsid w:val="0012360D"/>
    <w:rsid w:val="00133DEE"/>
    <w:rsid w:val="00135A32"/>
    <w:rsid w:val="001438E4"/>
    <w:rsid w:val="0014481C"/>
    <w:rsid w:val="001452EE"/>
    <w:rsid w:val="00150785"/>
    <w:rsid w:val="00155BD5"/>
    <w:rsid w:val="00156AB9"/>
    <w:rsid w:val="00156AD5"/>
    <w:rsid w:val="00172A27"/>
    <w:rsid w:val="0017384A"/>
    <w:rsid w:val="0017723F"/>
    <w:rsid w:val="001918D2"/>
    <w:rsid w:val="00191F3C"/>
    <w:rsid w:val="00194F75"/>
    <w:rsid w:val="001968F9"/>
    <w:rsid w:val="00196DE4"/>
    <w:rsid w:val="00197799"/>
    <w:rsid w:val="001A1977"/>
    <w:rsid w:val="001A3C2B"/>
    <w:rsid w:val="001A511B"/>
    <w:rsid w:val="001A7029"/>
    <w:rsid w:val="001B0E56"/>
    <w:rsid w:val="001B39A7"/>
    <w:rsid w:val="001B59B9"/>
    <w:rsid w:val="001B65F0"/>
    <w:rsid w:val="001C0B58"/>
    <w:rsid w:val="001C1BA8"/>
    <w:rsid w:val="001C265E"/>
    <w:rsid w:val="001C4871"/>
    <w:rsid w:val="001C5C24"/>
    <w:rsid w:val="001C6C22"/>
    <w:rsid w:val="001D4DAF"/>
    <w:rsid w:val="001D5654"/>
    <w:rsid w:val="001E26F6"/>
    <w:rsid w:val="001E3F87"/>
    <w:rsid w:val="002005C8"/>
    <w:rsid w:val="002013DD"/>
    <w:rsid w:val="00203B60"/>
    <w:rsid w:val="00203CC9"/>
    <w:rsid w:val="00207FEE"/>
    <w:rsid w:val="00212A20"/>
    <w:rsid w:val="00213C52"/>
    <w:rsid w:val="00213D1A"/>
    <w:rsid w:val="00214529"/>
    <w:rsid w:val="00215BAB"/>
    <w:rsid w:val="00216B16"/>
    <w:rsid w:val="002204B5"/>
    <w:rsid w:val="00221E5F"/>
    <w:rsid w:val="00221FF1"/>
    <w:rsid w:val="00222487"/>
    <w:rsid w:val="002236CD"/>
    <w:rsid w:val="002240D6"/>
    <w:rsid w:val="00226CC6"/>
    <w:rsid w:val="0023015A"/>
    <w:rsid w:val="00231F2A"/>
    <w:rsid w:val="0023209F"/>
    <w:rsid w:val="002347C5"/>
    <w:rsid w:val="00237584"/>
    <w:rsid w:val="00244523"/>
    <w:rsid w:val="002503A0"/>
    <w:rsid w:val="00250EC8"/>
    <w:rsid w:val="00264750"/>
    <w:rsid w:val="00270823"/>
    <w:rsid w:val="002711F0"/>
    <w:rsid w:val="00272E73"/>
    <w:rsid w:val="00275C1C"/>
    <w:rsid w:val="002802B0"/>
    <w:rsid w:val="00280D4D"/>
    <w:rsid w:val="00282855"/>
    <w:rsid w:val="0028512F"/>
    <w:rsid w:val="00290DBB"/>
    <w:rsid w:val="00291637"/>
    <w:rsid w:val="00293C7E"/>
    <w:rsid w:val="002A278E"/>
    <w:rsid w:val="002A5BE0"/>
    <w:rsid w:val="002A66AE"/>
    <w:rsid w:val="002B3DF8"/>
    <w:rsid w:val="002B603A"/>
    <w:rsid w:val="002C02A8"/>
    <w:rsid w:val="002D1572"/>
    <w:rsid w:val="002D1B48"/>
    <w:rsid w:val="002D5C29"/>
    <w:rsid w:val="002D6672"/>
    <w:rsid w:val="002E3BD4"/>
    <w:rsid w:val="002F0AD3"/>
    <w:rsid w:val="002F4866"/>
    <w:rsid w:val="0030143C"/>
    <w:rsid w:val="00302876"/>
    <w:rsid w:val="003036DD"/>
    <w:rsid w:val="00303A20"/>
    <w:rsid w:val="00306CBA"/>
    <w:rsid w:val="003155BD"/>
    <w:rsid w:val="003201E0"/>
    <w:rsid w:val="003265DE"/>
    <w:rsid w:val="003268BB"/>
    <w:rsid w:val="00330C3F"/>
    <w:rsid w:val="003367B4"/>
    <w:rsid w:val="00340316"/>
    <w:rsid w:val="00346F69"/>
    <w:rsid w:val="00347F14"/>
    <w:rsid w:val="003513D8"/>
    <w:rsid w:val="00357F45"/>
    <w:rsid w:val="00361C6B"/>
    <w:rsid w:val="0036208F"/>
    <w:rsid w:val="00364957"/>
    <w:rsid w:val="00365BC3"/>
    <w:rsid w:val="00372CF8"/>
    <w:rsid w:val="00375D89"/>
    <w:rsid w:val="003835E1"/>
    <w:rsid w:val="00384D45"/>
    <w:rsid w:val="00390EAB"/>
    <w:rsid w:val="00396FF7"/>
    <w:rsid w:val="003A424A"/>
    <w:rsid w:val="003B017B"/>
    <w:rsid w:val="003B6030"/>
    <w:rsid w:val="003B7E07"/>
    <w:rsid w:val="003C0FD5"/>
    <w:rsid w:val="003C7283"/>
    <w:rsid w:val="003D25B3"/>
    <w:rsid w:val="003D3153"/>
    <w:rsid w:val="003D3524"/>
    <w:rsid w:val="003F424B"/>
    <w:rsid w:val="00402B8E"/>
    <w:rsid w:val="00415330"/>
    <w:rsid w:val="004206B9"/>
    <w:rsid w:val="00421826"/>
    <w:rsid w:val="004222AC"/>
    <w:rsid w:val="00424322"/>
    <w:rsid w:val="00424B12"/>
    <w:rsid w:val="00425FFD"/>
    <w:rsid w:val="004276E8"/>
    <w:rsid w:val="0043198C"/>
    <w:rsid w:val="00434314"/>
    <w:rsid w:val="00443FC7"/>
    <w:rsid w:val="004704F3"/>
    <w:rsid w:val="00476A94"/>
    <w:rsid w:val="00477D4C"/>
    <w:rsid w:val="00484FCF"/>
    <w:rsid w:val="004858AA"/>
    <w:rsid w:val="0048710A"/>
    <w:rsid w:val="004A02C5"/>
    <w:rsid w:val="004B0C3F"/>
    <w:rsid w:val="004B28AF"/>
    <w:rsid w:val="004B2EF3"/>
    <w:rsid w:val="004C2B89"/>
    <w:rsid w:val="004C3795"/>
    <w:rsid w:val="004C4581"/>
    <w:rsid w:val="004C54DC"/>
    <w:rsid w:val="004C5D56"/>
    <w:rsid w:val="004D0174"/>
    <w:rsid w:val="004E155A"/>
    <w:rsid w:val="004E3875"/>
    <w:rsid w:val="004E77A8"/>
    <w:rsid w:val="004F0264"/>
    <w:rsid w:val="004F087E"/>
    <w:rsid w:val="004F0DE7"/>
    <w:rsid w:val="004F3D5C"/>
    <w:rsid w:val="004F680D"/>
    <w:rsid w:val="004F7D3D"/>
    <w:rsid w:val="00500854"/>
    <w:rsid w:val="00501936"/>
    <w:rsid w:val="005023E1"/>
    <w:rsid w:val="00502FED"/>
    <w:rsid w:val="0050322B"/>
    <w:rsid w:val="00507770"/>
    <w:rsid w:val="0051285C"/>
    <w:rsid w:val="00542AA5"/>
    <w:rsid w:val="0054345F"/>
    <w:rsid w:val="0055288A"/>
    <w:rsid w:val="0055331A"/>
    <w:rsid w:val="00555CA4"/>
    <w:rsid w:val="00562649"/>
    <w:rsid w:val="00563C75"/>
    <w:rsid w:val="00564BD5"/>
    <w:rsid w:val="00572446"/>
    <w:rsid w:val="00575726"/>
    <w:rsid w:val="00575C25"/>
    <w:rsid w:val="00580A5B"/>
    <w:rsid w:val="00582444"/>
    <w:rsid w:val="00583B73"/>
    <w:rsid w:val="00584607"/>
    <w:rsid w:val="00587F2F"/>
    <w:rsid w:val="005927D5"/>
    <w:rsid w:val="005950C8"/>
    <w:rsid w:val="005A10CB"/>
    <w:rsid w:val="005A187B"/>
    <w:rsid w:val="005A212E"/>
    <w:rsid w:val="005A59BB"/>
    <w:rsid w:val="005B29E1"/>
    <w:rsid w:val="005B436C"/>
    <w:rsid w:val="005B6F93"/>
    <w:rsid w:val="005C649A"/>
    <w:rsid w:val="005C67F6"/>
    <w:rsid w:val="005D0E31"/>
    <w:rsid w:val="005D521B"/>
    <w:rsid w:val="005E011F"/>
    <w:rsid w:val="005E2505"/>
    <w:rsid w:val="005E4962"/>
    <w:rsid w:val="005E49F2"/>
    <w:rsid w:val="005E5CB7"/>
    <w:rsid w:val="005F4958"/>
    <w:rsid w:val="005F5AE3"/>
    <w:rsid w:val="00601228"/>
    <w:rsid w:val="00603A3A"/>
    <w:rsid w:val="006078F6"/>
    <w:rsid w:val="00610371"/>
    <w:rsid w:val="00614878"/>
    <w:rsid w:val="006148FA"/>
    <w:rsid w:val="00614EBB"/>
    <w:rsid w:val="00621C55"/>
    <w:rsid w:val="00623823"/>
    <w:rsid w:val="00626991"/>
    <w:rsid w:val="006355D7"/>
    <w:rsid w:val="0064076C"/>
    <w:rsid w:val="00644D6E"/>
    <w:rsid w:val="00652DCA"/>
    <w:rsid w:val="00656143"/>
    <w:rsid w:val="00663F4F"/>
    <w:rsid w:val="00664012"/>
    <w:rsid w:val="00672170"/>
    <w:rsid w:val="00675E59"/>
    <w:rsid w:val="00677C03"/>
    <w:rsid w:val="00677D9E"/>
    <w:rsid w:val="00683B18"/>
    <w:rsid w:val="00686A16"/>
    <w:rsid w:val="00686D8D"/>
    <w:rsid w:val="00690C80"/>
    <w:rsid w:val="0069404A"/>
    <w:rsid w:val="00694EA9"/>
    <w:rsid w:val="00696FF7"/>
    <w:rsid w:val="006A17AD"/>
    <w:rsid w:val="006B3EAC"/>
    <w:rsid w:val="006C4FC4"/>
    <w:rsid w:val="006C5707"/>
    <w:rsid w:val="006C5AAE"/>
    <w:rsid w:val="006D2ED1"/>
    <w:rsid w:val="006D5DC2"/>
    <w:rsid w:val="006E0BF5"/>
    <w:rsid w:val="006E19C9"/>
    <w:rsid w:val="006E5E52"/>
    <w:rsid w:val="006F0854"/>
    <w:rsid w:val="00702753"/>
    <w:rsid w:val="0070769D"/>
    <w:rsid w:val="00711684"/>
    <w:rsid w:val="00713B25"/>
    <w:rsid w:val="0071571D"/>
    <w:rsid w:val="00716056"/>
    <w:rsid w:val="007227A9"/>
    <w:rsid w:val="00734D10"/>
    <w:rsid w:val="00735804"/>
    <w:rsid w:val="00735D88"/>
    <w:rsid w:val="00736D4F"/>
    <w:rsid w:val="00736D7C"/>
    <w:rsid w:val="00741EE4"/>
    <w:rsid w:val="00743B6E"/>
    <w:rsid w:val="00746773"/>
    <w:rsid w:val="0075578C"/>
    <w:rsid w:val="007566FA"/>
    <w:rsid w:val="00757B7A"/>
    <w:rsid w:val="00763133"/>
    <w:rsid w:val="00782FB4"/>
    <w:rsid w:val="007838F9"/>
    <w:rsid w:val="00785AD0"/>
    <w:rsid w:val="0079415E"/>
    <w:rsid w:val="00797A04"/>
    <w:rsid w:val="00797DF9"/>
    <w:rsid w:val="007A0E78"/>
    <w:rsid w:val="007A2273"/>
    <w:rsid w:val="007A5AFF"/>
    <w:rsid w:val="007A6DAB"/>
    <w:rsid w:val="007A7180"/>
    <w:rsid w:val="007A7F6A"/>
    <w:rsid w:val="007B7119"/>
    <w:rsid w:val="007C2CF8"/>
    <w:rsid w:val="007C78C0"/>
    <w:rsid w:val="007D2D78"/>
    <w:rsid w:val="007D3579"/>
    <w:rsid w:val="007D681E"/>
    <w:rsid w:val="007E43B9"/>
    <w:rsid w:val="007F39AA"/>
    <w:rsid w:val="007F4634"/>
    <w:rsid w:val="007F4D83"/>
    <w:rsid w:val="00800658"/>
    <w:rsid w:val="00807482"/>
    <w:rsid w:val="00807E67"/>
    <w:rsid w:val="00811277"/>
    <w:rsid w:val="00811D8B"/>
    <w:rsid w:val="00814570"/>
    <w:rsid w:val="00816CC0"/>
    <w:rsid w:val="008251BA"/>
    <w:rsid w:val="00826844"/>
    <w:rsid w:val="00830F4B"/>
    <w:rsid w:val="00836853"/>
    <w:rsid w:val="00840717"/>
    <w:rsid w:val="008464B2"/>
    <w:rsid w:val="0085300B"/>
    <w:rsid w:val="00853809"/>
    <w:rsid w:val="0085409C"/>
    <w:rsid w:val="008639BD"/>
    <w:rsid w:val="008716E8"/>
    <w:rsid w:val="00871C6C"/>
    <w:rsid w:val="008850EA"/>
    <w:rsid w:val="0088561A"/>
    <w:rsid w:val="00885B42"/>
    <w:rsid w:val="00887A00"/>
    <w:rsid w:val="00893338"/>
    <w:rsid w:val="008956E9"/>
    <w:rsid w:val="008A71C2"/>
    <w:rsid w:val="008B011E"/>
    <w:rsid w:val="008B4023"/>
    <w:rsid w:val="008B5E0E"/>
    <w:rsid w:val="008C5D72"/>
    <w:rsid w:val="008D23CC"/>
    <w:rsid w:val="008D28A8"/>
    <w:rsid w:val="008D3612"/>
    <w:rsid w:val="008D4D5F"/>
    <w:rsid w:val="008E00E6"/>
    <w:rsid w:val="008E5D9B"/>
    <w:rsid w:val="008E6831"/>
    <w:rsid w:val="008F0982"/>
    <w:rsid w:val="0090023D"/>
    <w:rsid w:val="009017C5"/>
    <w:rsid w:val="00902329"/>
    <w:rsid w:val="009036AA"/>
    <w:rsid w:val="00913E5D"/>
    <w:rsid w:val="00923AC2"/>
    <w:rsid w:val="0093236A"/>
    <w:rsid w:val="009329B9"/>
    <w:rsid w:val="00933BEA"/>
    <w:rsid w:val="009428B4"/>
    <w:rsid w:val="00945F2A"/>
    <w:rsid w:val="00947FD7"/>
    <w:rsid w:val="009572F1"/>
    <w:rsid w:val="009578BA"/>
    <w:rsid w:val="00962B2D"/>
    <w:rsid w:val="00962B30"/>
    <w:rsid w:val="009704C0"/>
    <w:rsid w:val="009732E5"/>
    <w:rsid w:val="00976378"/>
    <w:rsid w:val="009769FA"/>
    <w:rsid w:val="00980F47"/>
    <w:rsid w:val="00981A17"/>
    <w:rsid w:val="00985F37"/>
    <w:rsid w:val="009910A5"/>
    <w:rsid w:val="00991CA9"/>
    <w:rsid w:val="009A69E0"/>
    <w:rsid w:val="009B1456"/>
    <w:rsid w:val="009B58D3"/>
    <w:rsid w:val="009C035D"/>
    <w:rsid w:val="009C72DB"/>
    <w:rsid w:val="009C7758"/>
    <w:rsid w:val="009C7D2C"/>
    <w:rsid w:val="009D47D9"/>
    <w:rsid w:val="009D65A3"/>
    <w:rsid w:val="009D7811"/>
    <w:rsid w:val="009E41B7"/>
    <w:rsid w:val="009E6CF3"/>
    <w:rsid w:val="009F099A"/>
    <w:rsid w:val="009F4C34"/>
    <w:rsid w:val="009F65D5"/>
    <w:rsid w:val="009F7AB1"/>
    <w:rsid w:val="00A05D77"/>
    <w:rsid w:val="00A12BBD"/>
    <w:rsid w:val="00A22748"/>
    <w:rsid w:val="00A277B3"/>
    <w:rsid w:val="00A31278"/>
    <w:rsid w:val="00A31500"/>
    <w:rsid w:val="00A315AB"/>
    <w:rsid w:val="00A321BB"/>
    <w:rsid w:val="00A36F97"/>
    <w:rsid w:val="00A42F69"/>
    <w:rsid w:val="00A478D4"/>
    <w:rsid w:val="00A47BA2"/>
    <w:rsid w:val="00A50586"/>
    <w:rsid w:val="00A53081"/>
    <w:rsid w:val="00A55BDD"/>
    <w:rsid w:val="00A641F7"/>
    <w:rsid w:val="00A65874"/>
    <w:rsid w:val="00A76519"/>
    <w:rsid w:val="00A76552"/>
    <w:rsid w:val="00A811F7"/>
    <w:rsid w:val="00A92631"/>
    <w:rsid w:val="00A96FB9"/>
    <w:rsid w:val="00AA37B8"/>
    <w:rsid w:val="00AA743A"/>
    <w:rsid w:val="00AB29BB"/>
    <w:rsid w:val="00AB5F44"/>
    <w:rsid w:val="00AD455A"/>
    <w:rsid w:val="00AD5D23"/>
    <w:rsid w:val="00AD7822"/>
    <w:rsid w:val="00AD7D67"/>
    <w:rsid w:val="00AE5FCF"/>
    <w:rsid w:val="00AE761A"/>
    <w:rsid w:val="00AE7CB9"/>
    <w:rsid w:val="00AF087A"/>
    <w:rsid w:val="00AF2726"/>
    <w:rsid w:val="00AF35CF"/>
    <w:rsid w:val="00B0688D"/>
    <w:rsid w:val="00B153EE"/>
    <w:rsid w:val="00B177F1"/>
    <w:rsid w:val="00B25475"/>
    <w:rsid w:val="00B31477"/>
    <w:rsid w:val="00B41E77"/>
    <w:rsid w:val="00B43CCF"/>
    <w:rsid w:val="00B5206A"/>
    <w:rsid w:val="00B558ED"/>
    <w:rsid w:val="00B5745C"/>
    <w:rsid w:val="00B633E3"/>
    <w:rsid w:val="00B638C5"/>
    <w:rsid w:val="00B64D19"/>
    <w:rsid w:val="00B673C5"/>
    <w:rsid w:val="00B71CDE"/>
    <w:rsid w:val="00B751E4"/>
    <w:rsid w:val="00B75F66"/>
    <w:rsid w:val="00B763C5"/>
    <w:rsid w:val="00B80D9B"/>
    <w:rsid w:val="00B84826"/>
    <w:rsid w:val="00B874A3"/>
    <w:rsid w:val="00B90A69"/>
    <w:rsid w:val="00B914AA"/>
    <w:rsid w:val="00B92DD2"/>
    <w:rsid w:val="00B942C0"/>
    <w:rsid w:val="00B94602"/>
    <w:rsid w:val="00B94C01"/>
    <w:rsid w:val="00B97861"/>
    <w:rsid w:val="00BA2207"/>
    <w:rsid w:val="00BA542F"/>
    <w:rsid w:val="00BA77E9"/>
    <w:rsid w:val="00BB0369"/>
    <w:rsid w:val="00BB5E03"/>
    <w:rsid w:val="00BB70E6"/>
    <w:rsid w:val="00BC3296"/>
    <w:rsid w:val="00BC6027"/>
    <w:rsid w:val="00BF06F6"/>
    <w:rsid w:val="00BF0CBE"/>
    <w:rsid w:val="00BF7EEF"/>
    <w:rsid w:val="00C0225A"/>
    <w:rsid w:val="00C176EF"/>
    <w:rsid w:val="00C21DAB"/>
    <w:rsid w:val="00C349DD"/>
    <w:rsid w:val="00C42E89"/>
    <w:rsid w:val="00C478E3"/>
    <w:rsid w:val="00C57A0B"/>
    <w:rsid w:val="00C6109E"/>
    <w:rsid w:val="00C65C90"/>
    <w:rsid w:val="00C7549A"/>
    <w:rsid w:val="00C769D4"/>
    <w:rsid w:val="00C80DE1"/>
    <w:rsid w:val="00C813F3"/>
    <w:rsid w:val="00C81615"/>
    <w:rsid w:val="00C8465F"/>
    <w:rsid w:val="00C84C99"/>
    <w:rsid w:val="00C870AE"/>
    <w:rsid w:val="00C934D5"/>
    <w:rsid w:val="00C961B7"/>
    <w:rsid w:val="00C96284"/>
    <w:rsid w:val="00CA7DC6"/>
    <w:rsid w:val="00CB1431"/>
    <w:rsid w:val="00CB3913"/>
    <w:rsid w:val="00CB6485"/>
    <w:rsid w:val="00CB697E"/>
    <w:rsid w:val="00CC3B33"/>
    <w:rsid w:val="00CC6E4E"/>
    <w:rsid w:val="00CD06AA"/>
    <w:rsid w:val="00CD0F04"/>
    <w:rsid w:val="00CD14A2"/>
    <w:rsid w:val="00CD1992"/>
    <w:rsid w:val="00CD3920"/>
    <w:rsid w:val="00CD5B0D"/>
    <w:rsid w:val="00CD6631"/>
    <w:rsid w:val="00CE0E1F"/>
    <w:rsid w:val="00CF01D5"/>
    <w:rsid w:val="00CF399E"/>
    <w:rsid w:val="00D0173D"/>
    <w:rsid w:val="00D12F78"/>
    <w:rsid w:val="00D401A4"/>
    <w:rsid w:val="00D41F0E"/>
    <w:rsid w:val="00D423A6"/>
    <w:rsid w:val="00D426F6"/>
    <w:rsid w:val="00D514D4"/>
    <w:rsid w:val="00D5616F"/>
    <w:rsid w:val="00D572EF"/>
    <w:rsid w:val="00D713D6"/>
    <w:rsid w:val="00D73F26"/>
    <w:rsid w:val="00D77906"/>
    <w:rsid w:val="00D77C1B"/>
    <w:rsid w:val="00D83C83"/>
    <w:rsid w:val="00D87B7A"/>
    <w:rsid w:val="00D91B69"/>
    <w:rsid w:val="00D943F8"/>
    <w:rsid w:val="00D94FD4"/>
    <w:rsid w:val="00D97BD2"/>
    <w:rsid w:val="00DA0784"/>
    <w:rsid w:val="00DB38D5"/>
    <w:rsid w:val="00DB505B"/>
    <w:rsid w:val="00DB6456"/>
    <w:rsid w:val="00DC6AB9"/>
    <w:rsid w:val="00DD414B"/>
    <w:rsid w:val="00DE3452"/>
    <w:rsid w:val="00DE4973"/>
    <w:rsid w:val="00DF7214"/>
    <w:rsid w:val="00E03303"/>
    <w:rsid w:val="00E03AEA"/>
    <w:rsid w:val="00E03E55"/>
    <w:rsid w:val="00E0490C"/>
    <w:rsid w:val="00E072EB"/>
    <w:rsid w:val="00E10E18"/>
    <w:rsid w:val="00E11AC0"/>
    <w:rsid w:val="00E12519"/>
    <w:rsid w:val="00E130DC"/>
    <w:rsid w:val="00E1502B"/>
    <w:rsid w:val="00E15558"/>
    <w:rsid w:val="00E15769"/>
    <w:rsid w:val="00E20579"/>
    <w:rsid w:val="00E2068D"/>
    <w:rsid w:val="00E23672"/>
    <w:rsid w:val="00E265BE"/>
    <w:rsid w:val="00E35570"/>
    <w:rsid w:val="00E3691F"/>
    <w:rsid w:val="00E4064F"/>
    <w:rsid w:val="00E51A43"/>
    <w:rsid w:val="00E536FA"/>
    <w:rsid w:val="00E54FAB"/>
    <w:rsid w:val="00E56514"/>
    <w:rsid w:val="00E6271B"/>
    <w:rsid w:val="00E6501E"/>
    <w:rsid w:val="00E65DE0"/>
    <w:rsid w:val="00E66316"/>
    <w:rsid w:val="00E73465"/>
    <w:rsid w:val="00E756DC"/>
    <w:rsid w:val="00E84E22"/>
    <w:rsid w:val="00E8698D"/>
    <w:rsid w:val="00E934AC"/>
    <w:rsid w:val="00EA1B21"/>
    <w:rsid w:val="00EB276C"/>
    <w:rsid w:val="00EB6394"/>
    <w:rsid w:val="00EB7A0D"/>
    <w:rsid w:val="00EC2ACD"/>
    <w:rsid w:val="00EC4764"/>
    <w:rsid w:val="00EC6290"/>
    <w:rsid w:val="00ED26D2"/>
    <w:rsid w:val="00EE0E4A"/>
    <w:rsid w:val="00EE19E6"/>
    <w:rsid w:val="00EE207A"/>
    <w:rsid w:val="00EE2C1C"/>
    <w:rsid w:val="00EE68B3"/>
    <w:rsid w:val="00EE6B5F"/>
    <w:rsid w:val="00EF4E11"/>
    <w:rsid w:val="00EF7253"/>
    <w:rsid w:val="00F01EBB"/>
    <w:rsid w:val="00F02760"/>
    <w:rsid w:val="00F21721"/>
    <w:rsid w:val="00F27B4E"/>
    <w:rsid w:val="00F27DD4"/>
    <w:rsid w:val="00F30C2A"/>
    <w:rsid w:val="00F3535C"/>
    <w:rsid w:val="00F5168E"/>
    <w:rsid w:val="00F5447C"/>
    <w:rsid w:val="00F61C5C"/>
    <w:rsid w:val="00F6533E"/>
    <w:rsid w:val="00F67819"/>
    <w:rsid w:val="00F7197B"/>
    <w:rsid w:val="00F72206"/>
    <w:rsid w:val="00F7682E"/>
    <w:rsid w:val="00F76F6E"/>
    <w:rsid w:val="00F81B8C"/>
    <w:rsid w:val="00F83437"/>
    <w:rsid w:val="00F83C7B"/>
    <w:rsid w:val="00F84DE8"/>
    <w:rsid w:val="00F90DD6"/>
    <w:rsid w:val="00F969EC"/>
    <w:rsid w:val="00FA2609"/>
    <w:rsid w:val="00FA5D5B"/>
    <w:rsid w:val="00FA5F41"/>
    <w:rsid w:val="00FA64B1"/>
    <w:rsid w:val="00FB71D0"/>
    <w:rsid w:val="00FB7F45"/>
    <w:rsid w:val="00FC44A5"/>
    <w:rsid w:val="00FC5837"/>
    <w:rsid w:val="00FC6F7C"/>
    <w:rsid w:val="00FD2758"/>
    <w:rsid w:val="00FE0429"/>
    <w:rsid w:val="00FE41EE"/>
    <w:rsid w:val="00FF1876"/>
    <w:rsid w:val="00FF39F3"/>
    <w:rsid w:val="00FF4339"/>
    <w:rsid w:val="00FF5606"/>
    <w:rsid w:val="00FF78D0"/>
    <w:rsid w:val="00FF7C88"/>
    <w:rsid w:val="13EF4A2F"/>
    <w:rsid w:val="1E375284"/>
    <w:rsid w:val="2055536E"/>
    <w:rsid w:val="286E679E"/>
    <w:rsid w:val="29831860"/>
    <w:rsid w:val="41063DDE"/>
    <w:rsid w:val="41C14689"/>
    <w:rsid w:val="46BD6B9F"/>
    <w:rsid w:val="4FAE0AA6"/>
    <w:rsid w:val="5A2321E0"/>
    <w:rsid w:val="6A8C08D4"/>
    <w:rsid w:val="6CDC16CB"/>
    <w:rsid w:val="707320FB"/>
    <w:rsid w:val="7E4F7B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uiPriority="0" w:qFormat="1"/>
    <w:lsdException w:name="footer" w:semiHidden="0" w:uiPriority="0" w:qFormat="1"/>
    <w:lsdException w:name="caption" w:uiPriority="35" w:qFormat="1"/>
    <w:lsdException w:name="page number" w:semiHidden="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semiHidden="0" w:qFormat="1"/>
    <w:lsdException w:name="Table Grid"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1F3C"/>
    <w:pPr>
      <w:widowControl w:val="0"/>
      <w:jc w:val="both"/>
    </w:pPr>
    <w:rPr>
      <w:kern w:val="2"/>
      <w:sz w:val="21"/>
    </w:rPr>
  </w:style>
  <w:style w:type="paragraph" w:styleId="3">
    <w:name w:val="heading 3"/>
    <w:basedOn w:val="a"/>
    <w:next w:val="a"/>
    <w:link w:val="3Char"/>
    <w:qFormat/>
    <w:rsid w:val="00191F3C"/>
    <w:pPr>
      <w:keepNext/>
      <w:keepLines/>
      <w:jc w:val="center"/>
      <w:outlineLvl w:val="2"/>
    </w:pPr>
    <w:rPr>
      <w:rFonts w:eastAsia="仿宋_GB2312"/>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nhideWhenUsed/>
    <w:qFormat/>
    <w:rsid w:val="00191F3C"/>
    <w:pPr>
      <w:adjustRightInd w:val="0"/>
      <w:spacing w:line="360" w:lineRule="atLeast"/>
      <w:ind w:firstLine="482"/>
    </w:pPr>
    <w:rPr>
      <w:sz w:val="24"/>
      <w:szCs w:val="24"/>
    </w:rPr>
  </w:style>
  <w:style w:type="paragraph" w:styleId="a4">
    <w:name w:val="Body Text"/>
    <w:basedOn w:val="a"/>
    <w:uiPriority w:val="99"/>
    <w:unhideWhenUsed/>
    <w:qFormat/>
    <w:rsid w:val="00191F3C"/>
    <w:rPr>
      <w:sz w:val="28"/>
    </w:rPr>
  </w:style>
  <w:style w:type="paragraph" w:styleId="a5">
    <w:name w:val="Balloon Text"/>
    <w:basedOn w:val="a"/>
    <w:link w:val="Char0"/>
    <w:uiPriority w:val="99"/>
    <w:unhideWhenUsed/>
    <w:qFormat/>
    <w:rsid w:val="00191F3C"/>
    <w:rPr>
      <w:sz w:val="18"/>
      <w:szCs w:val="18"/>
    </w:rPr>
  </w:style>
  <w:style w:type="paragraph" w:styleId="a6">
    <w:name w:val="footer"/>
    <w:basedOn w:val="a"/>
    <w:unhideWhenUsed/>
    <w:qFormat/>
    <w:rsid w:val="00191F3C"/>
    <w:pPr>
      <w:tabs>
        <w:tab w:val="center" w:pos="4153"/>
        <w:tab w:val="right" w:pos="8306"/>
      </w:tabs>
      <w:snapToGrid w:val="0"/>
      <w:jc w:val="left"/>
    </w:pPr>
    <w:rPr>
      <w:sz w:val="18"/>
      <w:szCs w:val="18"/>
    </w:rPr>
  </w:style>
  <w:style w:type="paragraph" w:styleId="a7">
    <w:name w:val="header"/>
    <w:basedOn w:val="a"/>
    <w:unhideWhenUsed/>
    <w:qFormat/>
    <w:rsid w:val="00191F3C"/>
    <w:pPr>
      <w:pBdr>
        <w:bottom w:val="single" w:sz="6" w:space="1" w:color="auto"/>
      </w:pBdr>
      <w:tabs>
        <w:tab w:val="center" w:pos="4153"/>
        <w:tab w:val="right" w:pos="8306"/>
      </w:tabs>
      <w:snapToGrid w:val="0"/>
      <w:jc w:val="center"/>
    </w:pPr>
    <w:rPr>
      <w:sz w:val="18"/>
      <w:szCs w:val="18"/>
    </w:rPr>
  </w:style>
  <w:style w:type="paragraph" w:styleId="a8">
    <w:name w:val="Normal (Web)"/>
    <w:basedOn w:val="a"/>
    <w:unhideWhenUsed/>
    <w:qFormat/>
    <w:rsid w:val="00191F3C"/>
    <w:pPr>
      <w:widowControl/>
      <w:spacing w:before="100" w:beforeAutospacing="1" w:after="100" w:afterAutospacing="1"/>
      <w:jc w:val="left"/>
    </w:pPr>
    <w:rPr>
      <w:rFonts w:ascii="宋体" w:hAnsi="宋体" w:cs="宋体"/>
      <w:kern w:val="0"/>
      <w:sz w:val="24"/>
    </w:rPr>
  </w:style>
  <w:style w:type="table" w:styleId="a9">
    <w:name w:val="Table Grid"/>
    <w:basedOn w:val="a1"/>
    <w:uiPriority w:val="99"/>
    <w:unhideWhenUsed/>
    <w:qFormat/>
    <w:rsid w:val="00191F3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uiPriority w:val="99"/>
    <w:unhideWhenUsed/>
    <w:qFormat/>
    <w:rsid w:val="00191F3C"/>
  </w:style>
  <w:style w:type="character" w:customStyle="1" w:styleId="3Char">
    <w:name w:val="标题 3 Char"/>
    <w:basedOn w:val="a0"/>
    <w:link w:val="3"/>
    <w:qFormat/>
    <w:rsid w:val="00191F3C"/>
    <w:rPr>
      <w:rFonts w:eastAsia="仿宋_GB2312"/>
      <w:bCs/>
      <w:kern w:val="2"/>
      <w:sz w:val="28"/>
      <w:szCs w:val="32"/>
      <w:lang w:val="en-US" w:eastAsia="zh-CN" w:bidi="ar-SA"/>
    </w:rPr>
  </w:style>
  <w:style w:type="character" w:customStyle="1" w:styleId="Char0">
    <w:name w:val="批注框文本 Char"/>
    <w:basedOn w:val="a0"/>
    <w:link w:val="a5"/>
    <w:uiPriority w:val="99"/>
    <w:semiHidden/>
    <w:qFormat/>
    <w:rsid w:val="00191F3C"/>
    <w:rPr>
      <w:kern w:val="2"/>
      <w:sz w:val="18"/>
      <w:szCs w:val="18"/>
    </w:rPr>
  </w:style>
  <w:style w:type="character" w:customStyle="1" w:styleId="Char">
    <w:name w:val="正文缩进 Char"/>
    <w:basedOn w:val="a0"/>
    <w:link w:val="a3"/>
    <w:qFormat/>
    <w:rsid w:val="00191F3C"/>
    <w:rPr>
      <w:rFonts w:eastAsia="宋体"/>
      <w:kern w:val="2"/>
      <w:sz w:val="24"/>
      <w:szCs w:val="24"/>
      <w:lang w:val="en-US" w:eastAsia="zh-CN" w:bidi="ar-SA"/>
    </w:rPr>
  </w:style>
  <w:style w:type="paragraph" w:customStyle="1" w:styleId="p15paragraphindent">
    <w:name w:val="p15 paragraphindent"/>
    <w:basedOn w:val="a"/>
    <w:qFormat/>
    <w:rsid w:val="00191F3C"/>
    <w:pPr>
      <w:widowControl/>
      <w:spacing w:before="100" w:beforeAutospacing="1" w:after="100" w:afterAutospacing="1"/>
      <w:jc w:val="left"/>
    </w:pPr>
    <w:rPr>
      <w:rFonts w:ascii="宋体" w:hAnsi="宋体" w:cs="宋体"/>
      <w:kern w:val="0"/>
      <w:sz w:val="24"/>
      <w:szCs w:val="24"/>
    </w:rPr>
  </w:style>
  <w:style w:type="paragraph" w:customStyle="1" w:styleId="p0">
    <w:name w:val="p0"/>
    <w:basedOn w:val="a"/>
    <w:qFormat/>
    <w:rsid w:val="00191F3C"/>
    <w:pPr>
      <w:widowControl/>
    </w:pPr>
    <w:rPr>
      <w:color w:val="000000"/>
      <w:kern w:val="0"/>
      <w:szCs w:val="21"/>
    </w:rPr>
  </w:style>
  <w:style w:type="paragraph" w:customStyle="1" w:styleId="CharCharCharCharCharCharCharCharCharCharCharCharCharCharCharChar">
    <w:name w:val="Char Char Char Char Char Char Char Char Char Char Char Char Char Char Char Char"/>
    <w:basedOn w:val="a"/>
    <w:qFormat/>
    <w:rsid w:val="00191F3C"/>
    <w:pPr>
      <w:widowControl/>
      <w:spacing w:after="160" w:line="240" w:lineRule="exact"/>
      <w:jc w:val="left"/>
    </w:pPr>
  </w:style>
  <w:style w:type="paragraph" w:customStyle="1" w:styleId="paragraphindent">
    <w:name w:val="paragraphindent"/>
    <w:basedOn w:val="a"/>
    <w:qFormat/>
    <w:rsid w:val="00191F3C"/>
    <w:pPr>
      <w:widowControl/>
      <w:spacing w:before="100" w:beforeAutospacing="1" w:after="100" w:afterAutospacing="1"/>
      <w:jc w:val="left"/>
    </w:pPr>
    <w:rPr>
      <w:rFonts w:ascii="宋体" w:hAnsi="宋体" w:cs="宋体"/>
      <w:kern w:val="0"/>
      <w:sz w:val="24"/>
    </w:rPr>
  </w:style>
  <w:style w:type="paragraph" w:customStyle="1" w:styleId="p0paragraphindent">
    <w:name w:val="p0 paragraphindent"/>
    <w:basedOn w:val="a"/>
    <w:qFormat/>
    <w:rsid w:val="00191F3C"/>
    <w:pPr>
      <w:widowControl/>
      <w:spacing w:before="100" w:beforeAutospacing="1" w:after="100" w:afterAutospacing="1"/>
      <w:jc w:val="left"/>
    </w:pPr>
    <w:rPr>
      <w:rFonts w:ascii="宋体" w:hAnsi="宋体" w:cs="宋体"/>
      <w:kern w:val="0"/>
      <w:sz w:val="24"/>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sid w:val="00191F3C"/>
  </w:style>
  <w:style w:type="paragraph" w:customStyle="1" w:styleId="CharCharCharChar">
    <w:name w:val="Char Char Char Char"/>
    <w:basedOn w:val="a"/>
    <w:qFormat/>
    <w:rsid w:val="00191F3C"/>
    <w:rPr>
      <w:szCs w:val="24"/>
    </w:rPr>
  </w:style>
  <w:style w:type="paragraph" w:customStyle="1" w:styleId="flType">
    <w:name w:val="flType"/>
    <w:basedOn w:val="a"/>
    <w:qFormat/>
    <w:rsid w:val="00191F3C"/>
    <w:pPr>
      <w:adjustRightInd w:val="0"/>
      <w:spacing w:after="284" w:line="113" w:lineRule="atLeast"/>
      <w:jc w:val="center"/>
    </w:pPr>
    <w:rPr>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022E85-8425-49C2-AD49-16E5CAF95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882</Words>
  <Characters>5033</Characters>
  <Application>Microsoft Office Word</Application>
  <DocSecurity>0</DocSecurity>
  <Lines>41</Lines>
  <Paragraphs>11</Paragraphs>
  <ScaleCrop>false</ScaleCrop>
  <Company>Microsoft</Company>
  <LinksUpToDate>false</LinksUpToDate>
  <CharactersWithSpaces>5904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如东县公共资源交易中心</dc:title>
  <dc:creator>Administrator</dc:creator>
  <cp:lastModifiedBy>Windows</cp:lastModifiedBy>
  <cp:revision>7</cp:revision>
  <cp:lastPrinted>2020-04-07T02:37:00Z</cp:lastPrinted>
  <dcterms:created xsi:type="dcterms:W3CDTF">2020-06-03T03:28:00Z</dcterms:created>
  <dcterms:modified xsi:type="dcterms:W3CDTF">2020-06-04T03:13:00Z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